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676"/>
        <w:gridCol w:w="7677"/>
      </w:tblGrid>
      <w:tr w:rsidR="0008068C" w:rsidRPr="00EA6470" w:rsidTr="00E660C7">
        <w:tc>
          <w:tcPr>
            <w:tcW w:w="7676" w:type="dxa"/>
          </w:tcPr>
          <w:p w:rsidR="0008068C" w:rsidRPr="00AE6A2F" w:rsidRDefault="0008068C" w:rsidP="00E660C7">
            <w:pPr>
              <w:ind w:right="1506" w:firstLine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7677" w:type="dxa"/>
          </w:tcPr>
          <w:p w:rsidR="0008068C" w:rsidRPr="00AE6A2F" w:rsidRDefault="0008068C" w:rsidP="002278BF">
            <w:pPr>
              <w:ind w:right="-31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E6A2F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08068C" w:rsidRPr="00AE6A2F" w:rsidRDefault="0008068C" w:rsidP="002278BF">
            <w:pPr>
              <w:ind w:right="-31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E6A2F"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AE6A2F" w:rsidRPr="00AE6A2F" w:rsidRDefault="002278BF" w:rsidP="002278BF">
            <w:pPr>
              <w:ind w:right="-31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E6A2F">
              <w:rPr>
                <w:rFonts w:ascii="Times New Roman" w:hAnsi="Times New Roman"/>
                <w:sz w:val="28"/>
                <w:szCs w:val="28"/>
              </w:rPr>
              <w:t xml:space="preserve">Руководителя Исполнительного </w:t>
            </w:r>
          </w:p>
          <w:p w:rsidR="002278BF" w:rsidRPr="00AE6A2F" w:rsidRDefault="002278BF" w:rsidP="002278BF">
            <w:pPr>
              <w:ind w:right="-31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E6A2F">
              <w:rPr>
                <w:rFonts w:ascii="Times New Roman" w:hAnsi="Times New Roman"/>
                <w:sz w:val="28"/>
                <w:szCs w:val="28"/>
              </w:rPr>
              <w:t xml:space="preserve">комитета Тетюшского муниципального </w:t>
            </w:r>
          </w:p>
          <w:p w:rsidR="004B53A8" w:rsidRDefault="002278BF" w:rsidP="00AE6A2F">
            <w:pPr>
              <w:ind w:right="-31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E6A2F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08068C" w:rsidRPr="00AE6A2F" w:rsidRDefault="0008068C" w:rsidP="00AE6A2F">
            <w:pPr>
              <w:ind w:right="-31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E6A2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8491B">
              <w:rPr>
                <w:rFonts w:ascii="Times New Roman" w:hAnsi="Times New Roman"/>
                <w:sz w:val="28"/>
                <w:szCs w:val="28"/>
              </w:rPr>
              <w:t>05.03.</w:t>
            </w:r>
            <w:r w:rsidRPr="00AE6A2F">
              <w:rPr>
                <w:rFonts w:ascii="Times New Roman" w:hAnsi="Times New Roman"/>
                <w:sz w:val="28"/>
                <w:szCs w:val="28"/>
              </w:rPr>
              <w:t xml:space="preserve"> 2015  № </w:t>
            </w:r>
            <w:r w:rsidR="0088491B">
              <w:rPr>
                <w:rFonts w:ascii="Times New Roman" w:hAnsi="Times New Roman"/>
                <w:sz w:val="28"/>
                <w:szCs w:val="28"/>
              </w:rPr>
              <w:t>144</w:t>
            </w:r>
          </w:p>
          <w:p w:rsidR="0008068C" w:rsidRPr="00AE6A2F" w:rsidRDefault="0008068C" w:rsidP="00E660C7">
            <w:pPr>
              <w:ind w:right="-31" w:firstLine="2814"/>
              <w:jc w:val="left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AE6A2F" w:rsidRPr="00EA6470" w:rsidTr="00E660C7">
        <w:tc>
          <w:tcPr>
            <w:tcW w:w="7676" w:type="dxa"/>
          </w:tcPr>
          <w:p w:rsidR="00AE6A2F" w:rsidRPr="00AE6A2F" w:rsidRDefault="00AE6A2F" w:rsidP="00E660C7">
            <w:pPr>
              <w:ind w:right="1506" w:firstLine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7677" w:type="dxa"/>
          </w:tcPr>
          <w:p w:rsidR="00AE6A2F" w:rsidRPr="00AE6A2F" w:rsidRDefault="00AE6A2F" w:rsidP="002278BF">
            <w:pPr>
              <w:ind w:right="-31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068C" w:rsidRDefault="0008068C" w:rsidP="0008068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08068C" w:rsidRDefault="0008068C" w:rsidP="0008068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  <w:r w:rsidRPr="00AD15D9">
        <w:rPr>
          <w:rFonts w:ascii="Times New Roman" w:hAnsi="Times New Roman"/>
          <w:b/>
          <w:sz w:val="28"/>
          <w:szCs w:val="28"/>
        </w:rPr>
        <w:t xml:space="preserve"> мероприятий </w:t>
      </w:r>
    </w:p>
    <w:p w:rsidR="0008068C" w:rsidRDefault="0008068C" w:rsidP="0008068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оздоровлению </w:t>
      </w:r>
      <w:r w:rsidR="00E660C7">
        <w:rPr>
          <w:rFonts w:ascii="Times New Roman" w:hAnsi="Times New Roman"/>
          <w:b/>
          <w:sz w:val="28"/>
          <w:szCs w:val="28"/>
        </w:rPr>
        <w:t>муниципальных</w:t>
      </w:r>
      <w:r>
        <w:rPr>
          <w:rFonts w:ascii="Times New Roman" w:hAnsi="Times New Roman"/>
          <w:b/>
          <w:sz w:val="28"/>
          <w:szCs w:val="28"/>
        </w:rPr>
        <w:t xml:space="preserve"> финансов </w:t>
      </w:r>
      <w:r w:rsidR="00E660C7">
        <w:rPr>
          <w:rFonts w:ascii="Times New Roman" w:hAnsi="Times New Roman"/>
          <w:b/>
          <w:sz w:val="28"/>
          <w:szCs w:val="28"/>
        </w:rPr>
        <w:t xml:space="preserve">Тетюшского муниципального района </w:t>
      </w:r>
      <w:r>
        <w:rPr>
          <w:rFonts w:ascii="Times New Roman" w:hAnsi="Times New Roman"/>
          <w:b/>
          <w:sz w:val="28"/>
          <w:szCs w:val="28"/>
        </w:rPr>
        <w:t xml:space="preserve">Республики Татарстан </w:t>
      </w:r>
      <w:r w:rsidRPr="00447E17">
        <w:rPr>
          <w:rFonts w:ascii="Times New Roman" w:hAnsi="Times New Roman"/>
          <w:b/>
          <w:sz w:val="28"/>
          <w:szCs w:val="28"/>
        </w:rPr>
        <w:t>на период до 2017 года</w:t>
      </w:r>
    </w:p>
    <w:p w:rsidR="0008068C" w:rsidRPr="00AD15D9" w:rsidRDefault="0008068C" w:rsidP="0008068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2410"/>
        <w:gridCol w:w="992"/>
        <w:gridCol w:w="3402"/>
        <w:gridCol w:w="993"/>
        <w:gridCol w:w="992"/>
        <w:gridCol w:w="992"/>
        <w:gridCol w:w="992"/>
      </w:tblGrid>
      <w:tr w:rsidR="0008068C" w:rsidRPr="00025FE3" w:rsidTr="00E660C7">
        <w:trPr>
          <w:tblHeader/>
        </w:trPr>
        <w:tc>
          <w:tcPr>
            <w:tcW w:w="817" w:type="dxa"/>
            <w:vMerge w:val="restart"/>
          </w:tcPr>
          <w:p w:rsidR="0008068C" w:rsidRPr="00D4583B" w:rsidRDefault="0008068C" w:rsidP="00E660C7">
            <w:pPr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4583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4583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827" w:type="dxa"/>
            <w:vMerge w:val="restart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vMerge w:val="restart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  <w:tc>
          <w:tcPr>
            <w:tcW w:w="3402" w:type="dxa"/>
            <w:vMerge w:val="restart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индикаторов оценки выполнения </w:t>
            </w:r>
          </w:p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мероприятий</w:t>
            </w:r>
          </w:p>
        </w:tc>
        <w:tc>
          <w:tcPr>
            <w:tcW w:w="3969" w:type="dxa"/>
            <w:gridSpan w:val="4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Значения индикаторов</w:t>
            </w:r>
          </w:p>
        </w:tc>
      </w:tr>
      <w:tr w:rsidR="0008068C" w:rsidRPr="00025FE3" w:rsidTr="00E660C7">
        <w:trPr>
          <w:tblHeader/>
        </w:trPr>
        <w:tc>
          <w:tcPr>
            <w:tcW w:w="817" w:type="dxa"/>
            <w:vMerge/>
          </w:tcPr>
          <w:p w:rsidR="0008068C" w:rsidRPr="00D4583B" w:rsidRDefault="0008068C" w:rsidP="00E660C7">
            <w:pPr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8068C" w:rsidRPr="00D4583B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</w:tbl>
    <w:p w:rsidR="0008068C" w:rsidRPr="00644219" w:rsidRDefault="0008068C" w:rsidP="0008068C">
      <w:pPr>
        <w:rPr>
          <w:rFonts w:ascii="Times New Roman" w:hAnsi="Times New Roman"/>
          <w:sz w:val="2"/>
          <w:szCs w:val="2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2410"/>
        <w:gridCol w:w="992"/>
        <w:gridCol w:w="3402"/>
        <w:gridCol w:w="993"/>
        <w:gridCol w:w="992"/>
        <w:gridCol w:w="992"/>
        <w:gridCol w:w="992"/>
      </w:tblGrid>
      <w:tr w:rsidR="0008068C" w:rsidRPr="00B73988" w:rsidTr="00E660C7">
        <w:trPr>
          <w:tblHeader/>
        </w:trPr>
        <w:tc>
          <w:tcPr>
            <w:tcW w:w="817" w:type="dxa"/>
          </w:tcPr>
          <w:p w:rsidR="0008068C" w:rsidRPr="00B73988" w:rsidRDefault="0008068C" w:rsidP="00E660C7">
            <w:pPr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9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8068C" w:rsidRPr="00B73988" w:rsidRDefault="0008068C" w:rsidP="00E660C7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8068C" w:rsidRPr="00B73988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9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8068C" w:rsidRPr="00B73988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9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08068C" w:rsidRPr="00B73988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9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8068C" w:rsidRPr="00B73988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9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8068C" w:rsidRPr="00B73988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9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8068C" w:rsidRPr="00B73988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9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8068C" w:rsidRPr="00B73988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9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068C" w:rsidRPr="00025FE3" w:rsidTr="00E660C7">
        <w:tc>
          <w:tcPr>
            <w:tcW w:w="15417" w:type="dxa"/>
            <w:gridSpan w:val="9"/>
          </w:tcPr>
          <w:p w:rsidR="0008068C" w:rsidRPr="00D4583B" w:rsidRDefault="0008068C" w:rsidP="00AE6A2F">
            <w:pPr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D458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Блок направлений «Обеспечение сбалансированности и устойчивости бюджета </w:t>
            </w:r>
            <w:r w:rsidR="00E66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Тетюшского муниципального района </w:t>
            </w:r>
            <w:r w:rsidRPr="00D4583B">
              <w:rPr>
                <w:rFonts w:ascii="Times New Roman" w:hAnsi="Times New Roman"/>
                <w:b/>
                <w:bCs/>
                <w:sz w:val="24"/>
                <w:szCs w:val="24"/>
              </w:rPr>
              <w:t>Республики Татарстан»</w:t>
            </w:r>
          </w:p>
        </w:tc>
      </w:tr>
      <w:tr w:rsidR="0008068C" w:rsidRPr="00F33CBF" w:rsidTr="00E660C7">
        <w:tc>
          <w:tcPr>
            <w:tcW w:w="817" w:type="dxa"/>
          </w:tcPr>
          <w:p w:rsidR="0008068C" w:rsidRPr="00F33CBF" w:rsidRDefault="0008068C" w:rsidP="00E660C7">
            <w:pPr>
              <w:ind w:left="-142" w:firstLine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827" w:type="dxa"/>
          </w:tcPr>
          <w:p w:rsidR="0008068C" w:rsidRPr="00F33CBF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 xml:space="preserve">Сокращение и реструктуризация кредиторской задолженности, недопущение просроченной кредиторской задолженности по расходам бюджета </w:t>
            </w:r>
            <w:r w:rsidR="00E660C7">
              <w:rPr>
                <w:rFonts w:ascii="Times New Roman" w:hAnsi="Times New Roman"/>
                <w:sz w:val="24"/>
                <w:szCs w:val="24"/>
              </w:rPr>
              <w:t xml:space="preserve">Тетюшского муниципального района </w:t>
            </w:r>
            <w:r w:rsidRPr="00F33CBF"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2410" w:type="dxa"/>
          </w:tcPr>
          <w:p w:rsidR="0008068C" w:rsidRPr="00F33CBF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F33CBF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501959" w:rsidTr="00E660C7">
        <w:tc>
          <w:tcPr>
            <w:tcW w:w="817" w:type="dxa"/>
          </w:tcPr>
          <w:p w:rsidR="0008068C" w:rsidRPr="00D4583B" w:rsidRDefault="0008068C" w:rsidP="00E660C7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3827" w:type="dxa"/>
          </w:tcPr>
          <w:p w:rsidR="0008068C" w:rsidRPr="00D4583B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Работа с кредиторской задолженностью в </w:t>
            </w:r>
            <w:proofErr w:type="gramStart"/>
            <w:r w:rsidRPr="00D4583B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proofErr w:type="gramEnd"/>
            <w:r w:rsidRPr="00D4583B">
              <w:rPr>
                <w:rFonts w:ascii="Times New Roman" w:hAnsi="Times New Roman"/>
                <w:sz w:val="24"/>
                <w:szCs w:val="24"/>
              </w:rPr>
              <w:t xml:space="preserve"> с приказами Министерства финансов Республики Татарстан от 09.04.2008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10-38, от 09.04.2008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10-39, с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lastRenderedPageBreak/>
              <w:t>внутриведомственными приказами</w:t>
            </w:r>
          </w:p>
        </w:tc>
        <w:tc>
          <w:tcPr>
            <w:tcW w:w="2410" w:type="dxa"/>
          </w:tcPr>
          <w:p w:rsidR="0008068C" w:rsidRPr="00D4583B" w:rsidRDefault="004B53A8" w:rsidP="004B53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органы местного самоуправления</w:t>
            </w:r>
            <w:r w:rsidR="0008068C" w:rsidRPr="00D4583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660C7">
              <w:rPr>
                <w:rFonts w:ascii="Times New Roman" w:hAnsi="Times New Roman"/>
                <w:sz w:val="24"/>
                <w:szCs w:val="24"/>
              </w:rPr>
              <w:t xml:space="preserve">муниципальные </w:t>
            </w:r>
            <w:r w:rsidR="0008068C" w:rsidRPr="0021215D">
              <w:rPr>
                <w:rFonts w:ascii="Times New Roman" w:hAnsi="Times New Roman"/>
                <w:sz w:val="24"/>
                <w:szCs w:val="24"/>
              </w:rPr>
              <w:t>уч</w:t>
            </w:r>
            <w:r w:rsidR="0008068C" w:rsidRPr="00B73988">
              <w:rPr>
                <w:rFonts w:ascii="Times New Roman" w:hAnsi="Times New Roman"/>
                <w:sz w:val="24"/>
                <w:szCs w:val="24"/>
              </w:rPr>
              <w:t>реждения</w:t>
            </w:r>
            <w:r w:rsidR="00E66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Тетюшского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  <w:r w:rsidR="00E660C7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08068C" w:rsidRPr="00B73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402" w:type="dxa"/>
            <w:shd w:val="clear" w:color="auto" w:fill="FFFFFF"/>
          </w:tcPr>
          <w:p w:rsidR="0008068C" w:rsidRPr="002331B3" w:rsidRDefault="00E660C7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8068C">
              <w:rPr>
                <w:rFonts w:ascii="Times New Roman" w:hAnsi="Times New Roman"/>
                <w:sz w:val="24"/>
                <w:szCs w:val="24"/>
              </w:rPr>
              <w:t>тношение с</w:t>
            </w:r>
            <w:r w:rsidR="0008068C" w:rsidRPr="002331B3">
              <w:rPr>
                <w:rFonts w:ascii="Times New Roman" w:hAnsi="Times New Roman"/>
                <w:sz w:val="24"/>
                <w:szCs w:val="24"/>
              </w:rPr>
              <w:t>реднемесячно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го</w:t>
            </w:r>
            <w:r w:rsidR="0008068C" w:rsidRPr="002331B3">
              <w:rPr>
                <w:rFonts w:ascii="Times New Roman" w:hAnsi="Times New Roman"/>
                <w:sz w:val="24"/>
                <w:szCs w:val="24"/>
              </w:rPr>
              <w:t xml:space="preserve"> объ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е</w:t>
            </w:r>
            <w:r w:rsidR="0008068C" w:rsidRPr="002331B3">
              <w:rPr>
                <w:rFonts w:ascii="Times New Roman" w:hAnsi="Times New Roman"/>
                <w:sz w:val="24"/>
                <w:szCs w:val="24"/>
              </w:rPr>
              <w:t xml:space="preserve">ма кредиторской задолженности бюджета </w:t>
            </w:r>
            <w:r>
              <w:rPr>
                <w:rFonts w:ascii="Times New Roman" w:hAnsi="Times New Roman"/>
                <w:sz w:val="24"/>
                <w:szCs w:val="24"/>
              </w:rPr>
              <w:t>ТМР РТ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 к общему объему рас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одов </w:t>
            </w:r>
            <w:r w:rsidR="0008068C" w:rsidRPr="002331B3">
              <w:rPr>
                <w:rFonts w:ascii="Times New Roman" w:hAnsi="Times New Roman"/>
                <w:sz w:val="24"/>
                <w:szCs w:val="24"/>
              </w:rPr>
              <w:t>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ТМР РТ</w:t>
            </w:r>
            <w:r w:rsidR="0008068C" w:rsidRPr="002331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shd w:val="clear" w:color="auto" w:fill="FFFFFF"/>
          </w:tcPr>
          <w:p w:rsidR="0008068C" w:rsidRPr="002331B3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31B3">
              <w:rPr>
                <w:rFonts w:ascii="Times New Roman" w:hAnsi="Times New Roman"/>
                <w:sz w:val="24"/>
                <w:szCs w:val="24"/>
              </w:rPr>
              <w:t>≤</w:t>
            </w:r>
            <w:r w:rsidRPr="002331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  <w:shd w:val="clear" w:color="auto" w:fill="FFFFFF"/>
          </w:tcPr>
          <w:p w:rsidR="0008068C" w:rsidRPr="002331B3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31B3">
              <w:rPr>
                <w:rFonts w:ascii="Times New Roman" w:hAnsi="Times New Roman"/>
                <w:sz w:val="24"/>
                <w:szCs w:val="24"/>
              </w:rPr>
              <w:t>≤</w:t>
            </w:r>
            <w:r w:rsidRPr="002331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  <w:shd w:val="clear" w:color="auto" w:fill="FFFFFF"/>
          </w:tcPr>
          <w:p w:rsidR="0008068C" w:rsidRPr="002331B3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31B3">
              <w:rPr>
                <w:rFonts w:ascii="Times New Roman" w:hAnsi="Times New Roman"/>
                <w:sz w:val="24"/>
                <w:szCs w:val="24"/>
              </w:rPr>
              <w:t>≤</w:t>
            </w:r>
            <w:r w:rsidRPr="002331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  <w:shd w:val="clear" w:color="auto" w:fill="FFFFFF"/>
          </w:tcPr>
          <w:p w:rsidR="0008068C" w:rsidRPr="002331B3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31B3">
              <w:rPr>
                <w:rFonts w:ascii="Times New Roman" w:hAnsi="Times New Roman"/>
                <w:sz w:val="24"/>
                <w:szCs w:val="24"/>
              </w:rPr>
              <w:t>≤</w:t>
            </w:r>
            <w:r w:rsidRPr="002331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3827" w:type="dxa"/>
          </w:tcPr>
          <w:p w:rsidR="0008068C" w:rsidRPr="005E30BC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E30BC">
              <w:rPr>
                <w:rFonts w:ascii="Times New Roman" w:hAnsi="Times New Roman"/>
                <w:sz w:val="24"/>
                <w:szCs w:val="24"/>
              </w:rPr>
              <w:t>Осуществление мероприятий по вопросу недопущения образования про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E30BC">
              <w:rPr>
                <w:rFonts w:ascii="Times New Roman" w:hAnsi="Times New Roman"/>
                <w:sz w:val="24"/>
                <w:szCs w:val="24"/>
              </w:rPr>
              <w:t>роченной кредиторской задолженности</w:t>
            </w:r>
          </w:p>
        </w:tc>
        <w:tc>
          <w:tcPr>
            <w:tcW w:w="2410" w:type="dxa"/>
          </w:tcPr>
          <w:p w:rsidR="0008068C" w:rsidRPr="005E30BC" w:rsidRDefault="00E660C7" w:rsidP="004B53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финансово-бюджетная палата </w:t>
            </w:r>
            <w:r w:rsidR="004B53A8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  <w:r w:rsidR="0008068C" w:rsidRPr="005E30B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централизованная бухгалтерия </w:t>
            </w:r>
            <w:r w:rsidR="004B53A8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8068C" w:rsidRPr="005E30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53A8" w:rsidRPr="004B53A8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 w:rsidR="0008068C" w:rsidRPr="004D41C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муниципальные учреждения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 xml:space="preserve">Тетюшского муниципального района </w:t>
            </w:r>
            <w:r w:rsidR="00E36C79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08068C" w:rsidRPr="005E30B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0BC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08068C" w:rsidRPr="002331B3" w:rsidRDefault="00E36C79" w:rsidP="00E36C7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8068C" w:rsidRPr="002331B3">
              <w:rPr>
                <w:rFonts w:ascii="Times New Roman" w:hAnsi="Times New Roman"/>
                <w:sz w:val="24"/>
                <w:szCs w:val="24"/>
              </w:rPr>
              <w:t xml:space="preserve">бъем просроченной кредиторской задолженности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="0008068C" w:rsidRPr="002331B3">
              <w:rPr>
                <w:rFonts w:ascii="Times New Roman" w:hAnsi="Times New Roman"/>
                <w:sz w:val="24"/>
                <w:szCs w:val="24"/>
              </w:rPr>
              <w:t xml:space="preserve"> учреждений, финансируемых из бюджета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Тетюшского муниципального района </w:t>
            </w:r>
            <w:r w:rsidR="0008068C" w:rsidRPr="002331B3">
              <w:rPr>
                <w:rFonts w:ascii="Times New Roman" w:hAnsi="Times New Roman"/>
                <w:sz w:val="24"/>
                <w:szCs w:val="24"/>
              </w:rPr>
              <w:t>Республики Та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тарстан, </w:t>
            </w:r>
            <w:proofErr w:type="spellStart"/>
            <w:r w:rsidR="0008068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08068C">
              <w:rPr>
                <w:rFonts w:ascii="Times New Roman" w:hAnsi="Times New Roman"/>
                <w:sz w:val="24"/>
                <w:szCs w:val="24"/>
              </w:rPr>
              <w:t>.</w:t>
            </w:r>
            <w:r w:rsidR="0008068C" w:rsidRPr="002331B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08068C" w:rsidRPr="002331B3">
              <w:rPr>
                <w:rFonts w:ascii="Times New Roman" w:hAnsi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993" w:type="dxa"/>
          </w:tcPr>
          <w:p w:rsidR="0008068C" w:rsidRPr="002331B3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8068C" w:rsidRPr="002331B3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8068C" w:rsidRPr="002331B3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8068C" w:rsidRPr="002331B3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1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F66817">
            <w:pPr>
              <w:ind w:left="-142" w:firstLine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1.</w:t>
            </w:r>
            <w:r w:rsidR="00F66817">
              <w:rPr>
                <w:rFonts w:ascii="Times New Roman" w:hAnsi="Times New Roman"/>
                <w:sz w:val="24"/>
                <w:szCs w:val="24"/>
              </w:rPr>
              <w:t>2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8068C" w:rsidRPr="00F33CBF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 xml:space="preserve">Формализация процесса прогнозирования доходов бюджета </w:t>
            </w:r>
            <w:r w:rsidR="00F66817">
              <w:rPr>
                <w:rFonts w:ascii="Times New Roman" w:hAnsi="Times New Roman"/>
                <w:sz w:val="24"/>
                <w:szCs w:val="24"/>
              </w:rPr>
              <w:t xml:space="preserve">Тетюшского муниципального района </w:t>
            </w:r>
            <w:r w:rsidRPr="00F33CBF">
              <w:rPr>
                <w:rFonts w:ascii="Times New Roman" w:hAnsi="Times New Roman"/>
                <w:sz w:val="24"/>
                <w:szCs w:val="24"/>
              </w:rPr>
              <w:t>Республики Татарстан по основным налогам и сборам</w:t>
            </w:r>
          </w:p>
        </w:tc>
        <w:tc>
          <w:tcPr>
            <w:tcW w:w="2410" w:type="dxa"/>
          </w:tcPr>
          <w:p w:rsidR="0008068C" w:rsidRPr="00D4583B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D4583B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F66817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1.</w:t>
            </w:r>
            <w:r w:rsidR="00F66817">
              <w:rPr>
                <w:rFonts w:ascii="Times New Roman" w:hAnsi="Times New Roman"/>
                <w:sz w:val="24"/>
                <w:szCs w:val="24"/>
              </w:rPr>
              <w:t>2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827" w:type="dxa"/>
          </w:tcPr>
          <w:p w:rsidR="0008068C" w:rsidRPr="00D4583B" w:rsidRDefault="0008068C" w:rsidP="00E660C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Совершенствование методики прогнозирования доходов бюджета </w:t>
            </w:r>
            <w:r w:rsidR="00F66817">
              <w:rPr>
                <w:rFonts w:ascii="Times New Roman" w:hAnsi="Times New Roman"/>
                <w:sz w:val="24"/>
                <w:szCs w:val="24"/>
              </w:rPr>
              <w:t xml:space="preserve">Тетюшского муниципального района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Республики Татарстан по основным налогам и сборам при составлении проекта бюджета </w:t>
            </w:r>
            <w:r w:rsidR="00F668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Тетюшского муниципального района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Республики Татарстан на очередной финансовый год и плановый период</w:t>
            </w:r>
          </w:p>
        </w:tc>
        <w:tc>
          <w:tcPr>
            <w:tcW w:w="2410" w:type="dxa"/>
          </w:tcPr>
          <w:p w:rsidR="0008068C" w:rsidRPr="00D4583B" w:rsidRDefault="00F66817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финансово-бюджетная палата </w:t>
            </w:r>
            <w:r w:rsidR="00F03793" w:rsidRPr="00F03793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08068C" w:rsidRPr="00447E17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402" w:type="dxa"/>
            <w:shd w:val="clear" w:color="auto" w:fill="FFFFFF"/>
          </w:tcPr>
          <w:p w:rsidR="0008068C" w:rsidRPr="00834E01" w:rsidRDefault="00F66817" w:rsidP="00F6681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8068C" w:rsidRPr="00834E01">
              <w:rPr>
                <w:rFonts w:ascii="Times New Roman" w:hAnsi="Times New Roman"/>
                <w:sz w:val="24"/>
                <w:szCs w:val="24"/>
              </w:rPr>
              <w:t>несение при нео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08068C" w:rsidRPr="00834E01">
              <w:rPr>
                <w:rFonts w:ascii="Times New Roman" w:hAnsi="Times New Roman"/>
                <w:sz w:val="24"/>
                <w:szCs w:val="24"/>
              </w:rPr>
              <w:t xml:space="preserve">ходимости </w:t>
            </w:r>
            <w:r w:rsidRPr="00834E01">
              <w:rPr>
                <w:rFonts w:ascii="Times New Roman" w:hAnsi="Times New Roman"/>
                <w:sz w:val="24"/>
                <w:szCs w:val="24"/>
              </w:rPr>
              <w:t xml:space="preserve">изменений </w:t>
            </w:r>
            <w:r w:rsidR="0008068C" w:rsidRPr="00834E01">
              <w:rPr>
                <w:rFonts w:ascii="Times New Roman" w:hAnsi="Times New Roman"/>
                <w:sz w:val="24"/>
                <w:szCs w:val="24"/>
              </w:rPr>
              <w:t>в методику прогнозирования доходов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ТМР РТ </w:t>
            </w:r>
            <w:r w:rsidR="0008068C" w:rsidRPr="00834E01">
              <w:rPr>
                <w:rFonts w:ascii="Times New Roman" w:hAnsi="Times New Roman"/>
                <w:sz w:val="24"/>
                <w:szCs w:val="24"/>
              </w:rPr>
              <w:t xml:space="preserve">по основным видам налогов, </w:t>
            </w:r>
            <w:r w:rsidR="0008068C" w:rsidRPr="00834E01">
              <w:rPr>
                <w:rFonts w:ascii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993" w:type="dxa"/>
            <w:shd w:val="clear" w:color="auto" w:fill="FFFFFF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FFFFFF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FFFFFF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FFFFFF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F33CBF" w:rsidTr="00E660C7">
        <w:tc>
          <w:tcPr>
            <w:tcW w:w="817" w:type="dxa"/>
          </w:tcPr>
          <w:p w:rsidR="0008068C" w:rsidRPr="00F33CBF" w:rsidRDefault="0008068C" w:rsidP="00F66817">
            <w:pPr>
              <w:ind w:left="-142" w:firstLine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F66817">
              <w:rPr>
                <w:rFonts w:ascii="Times New Roman" w:hAnsi="Times New Roman"/>
                <w:sz w:val="24"/>
                <w:szCs w:val="24"/>
              </w:rPr>
              <w:t>3</w:t>
            </w:r>
            <w:r w:rsidRPr="00F33C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8068C" w:rsidRPr="00F33CBF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>Оценка эффективности предоставляемых налоговых льгот</w:t>
            </w:r>
          </w:p>
        </w:tc>
        <w:tc>
          <w:tcPr>
            <w:tcW w:w="2410" w:type="dxa"/>
          </w:tcPr>
          <w:p w:rsidR="0008068C" w:rsidRPr="00F33CBF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F33CBF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B9053D" w:rsidTr="00E660C7">
        <w:tc>
          <w:tcPr>
            <w:tcW w:w="817" w:type="dxa"/>
          </w:tcPr>
          <w:p w:rsidR="0008068C" w:rsidRPr="00D4583B" w:rsidRDefault="0008068C" w:rsidP="00F66817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1.</w:t>
            </w:r>
            <w:r w:rsidR="00F66817">
              <w:rPr>
                <w:rFonts w:ascii="Times New Roman" w:hAnsi="Times New Roman"/>
                <w:sz w:val="24"/>
                <w:szCs w:val="24"/>
              </w:rPr>
              <w:t>3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827" w:type="dxa"/>
          </w:tcPr>
          <w:p w:rsidR="0008068C" w:rsidRPr="00D4583B" w:rsidRDefault="0008068C" w:rsidP="00E660C7">
            <w:pPr>
              <w:ind w:firstLine="0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Осуществление мониторинга и анализа предоставляемых налоговых льгот в </w:t>
            </w:r>
            <w:proofErr w:type="gramStart"/>
            <w:r w:rsidRPr="00D4583B">
              <w:rPr>
                <w:rFonts w:ascii="Times New Roman" w:hAnsi="Times New Roman"/>
                <w:sz w:val="24"/>
                <w:szCs w:val="24"/>
              </w:rPr>
              <w:t>целях</w:t>
            </w:r>
            <w:proofErr w:type="gramEnd"/>
            <w:r w:rsidRPr="00D4583B">
              <w:rPr>
                <w:rFonts w:ascii="Times New Roman" w:hAnsi="Times New Roman"/>
                <w:sz w:val="24"/>
                <w:szCs w:val="24"/>
              </w:rPr>
              <w:t xml:space="preserve"> оптимизации их перечня и объемов </w:t>
            </w:r>
          </w:p>
        </w:tc>
        <w:tc>
          <w:tcPr>
            <w:tcW w:w="2410" w:type="dxa"/>
          </w:tcPr>
          <w:p w:rsidR="0008068C" w:rsidRPr="00D4583B" w:rsidRDefault="00F66817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финансово-бюджетная палата </w:t>
            </w:r>
            <w:r w:rsidR="00F03793" w:rsidRPr="00F03793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shd w:val="clear" w:color="auto" w:fill="auto"/>
          </w:tcPr>
          <w:p w:rsidR="0008068C" w:rsidRDefault="00F66817" w:rsidP="00E660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аличие результатов ежегодной оценки эффективности предоставляемых (планируемых к предоставлению) налоговых льгот, установленных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нормативно-правовыми актами Тетюшского муниципального района Республики Татарстан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, да/нет</w:t>
            </w:r>
          </w:p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F33CBF" w:rsidTr="00E660C7">
        <w:tc>
          <w:tcPr>
            <w:tcW w:w="817" w:type="dxa"/>
          </w:tcPr>
          <w:p w:rsidR="0008068C" w:rsidRPr="00F33CBF" w:rsidRDefault="0008068C" w:rsidP="00F66817">
            <w:pPr>
              <w:ind w:left="-142" w:firstLine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>1.</w:t>
            </w:r>
            <w:r w:rsidR="00F66817">
              <w:rPr>
                <w:rFonts w:ascii="Times New Roman" w:hAnsi="Times New Roman"/>
                <w:sz w:val="24"/>
                <w:szCs w:val="24"/>
              </w:rPr>
              <w:t>4</w:t>
            </w:r>
            <w:r w:rsidRPr="00F33C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8068C" w:rsidRPr="00F33CBF" w:rsidRDefault="0008068C" w:rsidP="00F6681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 xml:space="preserve">Развитие инструментов наращивания доходной базы </w:t>
            </w:r>
            <w:r w:rsidR="00F66817">
              <w:rPr>
                <w:rFonts w:ascii="Times New Roman" w:hAnsi="Times New Roman"/>
                <w:sz w:val="24"/>
                <w:szCs w:val="24"/>
              </w:rPr>
              <w:t>бюджета Тетюшского муниципального района Республики Татарстан</w:t>
            </w:r>
          </w:p>
        </w:tc>
        <w:tc>
          <w:tcPr>
            <w:tcW w:w="2410" w:type="dxa"/>
          </w:tcPr>
          <w:p w:rsidR="0008068C" w:rsidRPr="00F33CBF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F33CBF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B3301A">
            <w:pPr>
              <w:pStyle w:val="1"/>
              <w:spacing w:line="240" w:lineRule="auto"/>
              <w:ind w:left="-142" w:firstLine="142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1.</w:t>
            </w:r>
            <w:r w:rsidR="00B3301A">
              <w:rPr>
                <w:sz w:val="24"/>
                <w:szCs w:val="24"/>
              </w:rPr>
              <w:t>4</w:t>
            </w:r>
            <w:r w:rsidRPr="00D4583B">
              <w:rPr>
                <w:sz w:val="24"/>
                <w:szCs w:val="24"/>
              </w:rPr>
              <w:t>.1.</w:t>
            </w:r>
          </w:p>
        </w:tc>
        <w:tc>
          <w:tcPr>
            <w:tcW w:w="3827" w:type="dxa"/>
          </w:tcPr>
          <w:p w:rsidR="0008068C" w:rsidRPr="00D4583B" w:rsidRDefault="0008068C" w:rsidP="00B3301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Работа в </w:t>
            </w:r>
            <w:proofErr w:type="gramStart"/>
            <w:r w:rsidRPr="00D4583B">
              <w:rPr>
                <w:rFonts w:ascii="Times New Roman" w:hAnsi="Times New Roman"/>
                <w:sz w:val="24"/>
                <w:szCs w:val="24"/>
              </w:rPr>
              <w:t>рамках</w:t>
            </w:r>
            <w:proofErr w:type="gramEnd"/>
            <w:r w:rsidRPr="00D458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Межведомственной комиссии по обеспечению роста собственных доходов </w:t>
            </w:r>
            <w:r w:rsidR="00B3301A">
              <w:rPr>
                <w:rFonts w:ascii="Times New Roman" w:hAnsi="Times New Roman"/>
                <w:sz w:val="24"/>
                <w:szCs w:val="24"/>
              </w:rPr>
              <w:t>консолидированного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 бюджета </w:t>
            </w:r>
            <w:r w:rsidR="00B3301A">
              <w:rPr>
                <w:rFonts w:ascii="Times New Roman" w:hAnsi="Times New Roman"/>
                <w:sz w:val="24"/>
                <w:szCs w:val="24"/>
              </w:rPr>
              <w:t xml:space="preserve">Тетюшского муниципального района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2410" w:type="dxa"/>
          </w:tcPr>
          <w:p w:rsidR="0008068C" w:rsidRPr="00B3301A" w:rsidRDefault="000157DC" w:rsidP="000157DC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финансово-бюджетная палата </w:t>
            </w:r>
            <w:r w:rsidR="00F03793" w:rsidRPr="00F03793">
              <w:rPr>
                <w:sz w:val="24"/>
                <w:szCs w:val="24"/>
              </w:rPr>
              <w:t>Тетюшского муниципального района</w:t>
            </w:r>
            <w:r>
              <w:rPr>
                <w:sz w:val="24"/>
                <w:szCs w:val="24"/>
              </w:rPr>
              <w:t xml:space="preserve">, отдел социально-экономического и территориального развития Исполнительного </w:t>
            </w:r>
            <w:r>
              <w:rPr>
                <w:sz w:val="24"/>
                <w:szCs w:val="24"/>
              </w:rPr>
              <w:lastRenderedPageBreak/>
              <w:t xml:space="preserve">комитета </w:t>
            </w:r>
            <w:r w:rsidR="00F03793" w:rsidRPr="00F03793">
              <w:rPr>
                <w:sz w:val="24"/>
                <w:szCs w:val="24"/>
              </w:rPr>
              <w:t>Тетюшского муниципального района</w:t>
            </w:r>
            <w:r>
              <w:rPr>
                <w:sz w:val="24"/>
                <w:szCs w:val="24"/>
              </w:rPr>
              <w:t xml:space="preserve">, </w:t>
            </w:r>
            <w:r w:rsidR="004B53A8" w:rsidRPr="004B53A8">
              <w:rPr>
                <w:sz w:val="24"/>
                <w:szCs w:val="24"/>
              </w:rPr>
              <w:t>органы местного самоуправления</w:t>
            </w:r>
            <w:r>
              <w:rPr>
                <w:sz w:val="24"/>
                <w:szCs w:val="24"/>
              </w:rPr>
              <w:t xml:space="preserve">, Межрайонная ИФНС России №19 по РТ (по согласованию) 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3402" w:type="dxa"/>
          </w:tcPr>
          <w:p w:rsidR="0008068C" w:rsidRPr="00D4583B" w:rsidRDefault="000157DC" w:rsidP="00E660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08068C" w:rsidRPr="002B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сполнение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Тетюшского муниципального района </w:t>
            </w:r>
            <w:r w:rsidR="0008068C" w:rsidRPr="002B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Республики Татарстан по налоговым и неналоговым доходам к утвержденному уровню, 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3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≥</w:t>
            </w: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≥</w:t>
            </w: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≥</w:t>
            </w: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≥</w:t>
            </w: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068C" w:rsidRPr="00025FE3" w:rsidTr="00E660C7">
        <w:tc>
          <w:tcPr>
            <w:tcW w:w="817" w:type="dxa"/>
            <w:shd w:val="clear" w:color="auto" w:fill="auto"/>
          </w:tcPr>
          <w:p w:rsidR="0008068C" w:rsidRPr="00447E17" w:rsidRDefault="0008068C" w:rsidP="000157DC">
            <w:pPr>
              <w:pStyle w:val="1"/>
              <w:spacing w:line="240" w:lineRule="auto"/>
              <w:ind w:left="-142" w:firstLine="142"/>
              <w:rPr>
                <w:sz w:val="24"/>
                <w:szCs w:val="24"/>
              </w:rPr>
            </w:pPr>
            <w:r w:rsidRPr="00447E17">
              <w:rPr>
                <w:sz w:val="24"/>
                <w:szCs w:val="24"/>
              </w:rPr>
              <w:lastRenderedPageBreak/>
              <w:t>1.</w:t>
            </w:r>
            <w:r w:rsidR="000157DC">
              <w:rPr>
                <w:sz w:val="24"/>
                <w:szCs w:val="24"/>
              </w:rPr>
              <w:t>4</w:t>
            </w:r>
            <w:r w:rsidRPr="00447E17">
              <w:rPr>
                <w:sz w:val="24"/>
                <w:szCs w:val="24"/>
              </w:rPr>
              <w:t>.2.</w:t>
            </w:r>
          </w:p>
        </w:tc>
        <w:tc>
          <w:tcPr>
            <w:tcW w:w="3827" w:type="dxa"/>
          </w:tcPr>
          <w:p w:rsidR="0008068C" w:rsidRPr="00D4583B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Выявление фактов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осуществления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предпринимательской деятельности с нарушением налогового законодательства</w:t>
            </w:r>
          </w:p>
        </w:tc>
        <w:tc>
          <w:tcPr>
            <w:tcW w:w="2410" w:type="dxa"/>
          </w:tcPr>
          <w:p w:rsidR="0008068C" w:rsidRPr="00C7046B" w:rsidRDefault="000157DC" w:rsidP="000157DC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Межрайонная</w:t>
            </w:r>
            <w:proofErr w:type="gramEnd"/>
            <w:r>
              <w:rPr>
                <w:sz w:val="24"/>
                <w:szCs w:val="24"/>
              </w:rPr>
              <w:t xml:space="preserve"> ИФНС России №19 по РТ,</w:t>
            </w:r>
            <w:r w:rsidR="0008068C">
              <w:rPr>
                <w:sz w:val="24"/>
                <w:szCs w:val="24"/>
              </w:rPr>
              <w:t xml:space="preserve"> (по согласованию)</w:t>
            </w:r>
            <w:r w:rsidR="0008068C" w:rsidRPr="00D4583B">
              <w:rPr>
                <w:sz w:val="24"/>
                <w:szCs w:val="24"/>
              </w:rPr>
              <w:t>, Министерство внутренних дел по Республике Татарстан</w:t>
            </w:r>
            <w:r w:rsidR="0008068C">
              <w:rPr>
                <w:sz w:val="24"/>
                <w:szCs w:val="24"/>
              </w:rPr>
              <w:t xml:space="preserve"> (по согласованию)</w:t>
            </w:r>
            <w:r w:rsidR="0008068C" w:rsidRPr="00D4583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отдел социально-экономического и территориального развития Исполнительного комитета </w:t>
            </w:r>
            <w:r w:rsidR="00F03793" w:rsidRPr="00F03793">
              <w:rPr>
                <w:sz w:val="24"/>
                <w:szCs w:val="24"/>
              </w:rPr>
              <w:t>Тетюшского муниципального района</w:t>
            </w:r>
            <w:r>
              <w:rPr>
                <w:sz w:val="24"/>
                <w:szCs w:val="24"/>
              </w:rPr>
              <w:t xml:space="preserve">, </w:t>
            </w:r>
            <w:r w:rsidRPr="00D4583B">
              <w:rPr>
                <w:sz w:val="24"/>
                <w:szCs w:val="24"/>
              </w:rPr>
              <w:t xml:space="preserve"> </w:t>
            </w:r>
            <w:r w:rsidR="0008068C" w:rsidRPr="00D4583B">
              <w:rPr>
                <w:sz w:val="24"/>
                <w:szCs w:val="24"/>
              </w:rPr>
              <w:t>органы местного самоуправления</w:t>
            </w:r>
            <w:r w:rsidR="000806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городского и сельских поселений </w:t>
            </w:r>
            <w:r w:rsidR="0008068C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  <w:shd w:val="clear" w:color="auto" w:fill="auto"/>
          </w:tcPr>
          <w:p w:rsidR="0008068C" w:rsidRPr="00D4583B" w:rsidRDefault="000157D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8068C">
              <w:rPr>
                <w:rFonts w:ascii="Times New Roman" w:hAnsi="Times New Roman"/>
                <w:sz w:val="24"/>
                <w:szCs w:val="24"/>
              </w:rPr>
              <w:t>роведение работы по в</w:t>
            </w:r>
            <w:r w:rsidR="0008068C" w:rsidRPr="00D4583B">
              <w:rPr>
                <w:rFonts w:ascii="Times New Roman" w:hAnsi="Times New Roman"/>
                <w:sz w:val="24"/>
                <w:szCs w:val="24"/>
              </w:rPr>
              <w:t>ыявлени</w:t>
            </w:r>
            <w:r w:rsidR="0008068C">
              <w:rPr>
                <w:rFonts w:ascii="Times New Roman" w:hAnsi="Times New Roman"/>
                <w:sz w:val="24"/>
                <w:szCs w:val="24"/>
              </w:rPr>
              <w:t>ю</w:t>
            </w:r>
            <w:r w:rsidR="0008068C" w:rsidRPr="00D4583B">
              <w:rPr>
                <w:rFonts w:ascii="Times New Roman" w:hAnsi="Times New Roman"/>
                <w:sz w:val="24"/>
                <w:szCs w:val="24"/>
              </w:rPr>
              <w:t xml:space="preserve"> фактов 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осуществления </w:t>
            </w:r>
            <w:r w:rsidR="0008068C" w:rsidRPr="00D4583B">
              <w:rPr>
                <w:rFonts w:ascii="Times New Roman" w:hAnsi="Times New Roman"/>
                <w:sz w:val="24"/>
                <w:szCs w:val="24"/>
              </w:rPr>
              <w:t>предпринимательской деятельности с нарушением налогового законодательства</w:t>
            </w:r>
            <w:r w:rsidR="0008068C">
              <w:rPr>
                <w:rFonts w:ascii="Times New Roman" w:hAnsi="Times New Roman"/>
                <w:sz w:val="24"/>
                <w:szCs w:val="24"/>
              </w:rPr>
              <w:t>, да/нет</w:t>
            </w:r>
          </w:p>
        </w:tc>
        <w:tc>
          <w:tcPr>
            <w:tcW w:w="993" w:type="dxa"/>
            <w:shd w:val="clear" w:color="auto" w:fill="auto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BD07BE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025FE3" w:rsidTr="00E660C7">
        <w:tc>
          <w:tcPr>
            <w:tcW w:w="817" w:type="dxa"/>
            <w:shd w:val="clear" w:color="auto" w:fill="auto"/>
          </w:tcPr>
          <w:p w:rsidR="0008068C" w:rsidRPr="00447E17" w:rsidRDefault="0008068C" w:rsidP="009B76A9">
            <w:pPr>
              <w:pStyle w:val="1"/>
              <w:spacing w:line="240" w:lineRule="auto"/>
              <w:ind w:left="-142" w:firstLine="142"/>
              <w:rPr>
                <w:sz w:val="24"/>
                <w:szCs w:val="24"/>
              </w:rPr>
            </w:pPr>
            <w:r w:rsidRPr="00447E17">
              <w:rPr>
                <w:sz w:val="24"/>
                <w:szCs w:val="24"/>
              </w:rPr>
              <w:t>1.</w:t>
            </w:r>
            <w:r w:rsidR="009B76A9">
              <w:rPr>
                <w:sz w:val="24"/>
                <w:szCs w:val="24"/>
              </w:rPr>
              <w:t>4</w:t>
            </w:r>
            <w:r w:rsidRPr="00447E17">
              <w:rPr>
                <w:sz w:val="24"/>
                <w:szCs w:val="24"/>
              </w:rPr>
              <w:t>.3.</w:t>
            </w:r>
          </w:p>
        </w:tc>
        <w:tc>
          <w:tcPr>
            <w:tcW w:w="3827" w:type="dxa"/>
          </w:tcPr>
          <w:p w:rsidR="0008068C" w:rsidRPr="00D4583B" w:rsidRDefault="0008068C" w:rsidP="009B76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Координация работы </w:t>
            </w:r>
            <w:r w:rsidR="009B76A9">
              <w:rPr>
                <w:rFonts w:ascii="Times New Roman" w:hAnsi="Times New Roman"/>
                <w:sz w:val="24"/>
                <w:szCs w:val="24"/>
              </w:rPr>
              <w:t xml:space="preserve">органов местного самоуправления </w:t>
            </w:r>
            <w:r w:rsidR="009B76A9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и сельских поселений ТМР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, направленной на увеличение доходной базы консолидированного бюджета </w:t>
            </w:r>
            <w:r w:rsidR="009B76A9">
              <w:rPr>
                <w:rFonts w:ascii="Times New Roman" w:hAnsi="Times New Roman"/>
                <w:sz w:val="24"/>
                <w:szCs w:val="24"/>
              </w:rPr>
              <w:t xml:space="preserve">Тетюшского муниципального района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Рес</w:t>
            </w:r>
            <w:r>
              <w:rPr>
                <w:rFonts w:ascii="Times New Roman" w:hAnsi="Times New Roman"/>
                <w:sz w:val="24"/>
                <w:szCs w:val="24"/>
              </w:rPr>
              <w:t>публики Татарстан</w:t>
            </w:r>
          </w:p>
        </w:tc>
        <w:tc>
          <w:tcPr>
            <w:tcW w:w="2410" w:type="dxa"/>
          </w:tcPr>
          <w:p w:rsidR="0008068C" w:rsidRPr="00D4583B" w:rsidRDefault="009B76A9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финансово-бюджетная палата </w:t>
            </w:r>
            <w:r w:rsidR="00F03793" w:rsidRPr="00F03793">
              <w:rPr>
                <w:sz w:val="24"/>
                <w:szCs w:val="24"/>
              </w:rPr>
              <w:lastRenderedPageBreak/>
              <w:t>Тетюшского муниципального района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3402" w:type="dxa"/>
          </w:tcPr>
          <w:p w:rsidR="0008068C" w:rsidRPr="00D4583B" w:rsidRDefault="009B76A9" w:rsidP="009B76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08068C" w:rsidRPr="002B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сполнение 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местных </w:t>
            </w:r>
            <w:r w:rsidR="0008068C" w:rsidRPr="002B6C4A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 w:rsidR="0008068C" w:rsidRPr="002B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налоговым и </w:t>
            </w:r>
            <w:r w:rsidR="0008068C" w:rsidRPr="002B6C4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налоговым доходам к </w:t>
            </w:r>
            <w:r w:rsidR="0008068C" w:rsidRPr="002B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утвержденному уровню, 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3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≥</w:t>
            </w: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≥</w:t>
            </w: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≥</w:t>
            </w: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≥</w:t>
            </w: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068C" w:rsidRPr="00025FE3" w:rsidTr="00E660C7">
        <w:tc>
          <w:tcPr>
            <w:tcW w:w="15417" w:type="dxa"/>
            <w:gridSpan w:val="9"/>
          </w:tcPr>
          <w:p w:rsidR="0008068C" w:rsidRPr="00D4583B" w:rsidRDefault="0008068C" w:rsidP="00AE6A2F">
            <w:pPr>
              <w:pStyle w:val="1"/>
              <w:spacing w:line="240" w:lineRule="auto"/>
              <w:jc w:val="center"/>
              <w:rPr>
                <w:sz w:val="24"/>
                <w:szCs w:val="24"/>
              </w:rPr>
            </w:pPr>
            <w:r w:rsidRPr="00D4583B">
              <w:rPr>
                <w:b/>
                <w:sz w:val="24"/>
                <w:szCs w:val="24"/>
              </w:rPr>
              <w:lastRenderedPageBreak/>
              <w:t>2.</w:t>
            </w:r>
            <w:r w:rsidRPr="00D4583B">
              <w:rPr>
                <w:b/>
                <w:bCs/>
                <w:sz w:val="24"/>
                <w:szCs w:val="24"/>
              </w:rPr>
              <w:t>Блок направлений «</w:t>
            </w:r>
            <w:r w:rsidRPr="00D4583B">
              <w:rPr>
                <w:b/>
                <w:sz w:val="24"/>
                <w:szCs w:val="24"/>
              </w:rPr>
              <w:t xml:space="preserve">Внедрение программно-целевых принципов организации деятельности органов </w:t>
            </w:r>
            <w:r w:rsidR="009B76A9">
              <w:rPr>
                <w:b/>
                <w:sz w:val="24"/>
                <w:szCs w:val="24"/>
              </w:rPr>
              <w:t xml:space="preserve">муниципальной </w:t>
            </w:r>
            <w:r w:rsidRPr="00D4583B">
              <w:rPr>
                <w:b/>
                <w:sz w:val="24"/>
                <w:szCs w:val="24"/>
              </w:rPr>
              <w:t>власти»</w:t>
            </w:r>
          </w:p>
        </w:tc>
      </w:tr>
      <w:tr w:rsidR="0008068C" w:rsidRPr="00F33CBF" w:rsidTr="00E660C7">
        <w:tc>
          <w:tcPr>
            <w:tcW w:w="817" w:type="dxa"/>
          </w:tcPr>
          <w:p w:rsidR="0008068C" w:rsidRPr="00F33CBF" w:rsidRDefault="0008068C" w:rsidP="00E660C7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F33CBF">
              <w:rPr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:rsidR="0008068C" w:rsidRPr="00F33CBF" w:rsidRDefault="0008068C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F33CBF">
              <w:rPr>
                <w:sz w:val="24"/>
                <w:szCs w:val="24"/>
              </w:rPr>
              <w:t xml:space="preserve">Поэтапный переход к программной структуре бюджета </w:t>
            </w:r>
            <w:r w:rsidR="009B76A9">
              <w:rPr>
                <w:sz w:val="24"/>
                <w:szCs w:val="24"/>
              </w:rPr>
              <w:t xml:space="preserve">Тетюшского муниципального района </w:t>
            </w:r>
            <w:r w:rsidRPr="00F33CBF">
              <w:rPr>
                <w:sz w:val="24"/>
                <w:szCs w:val="24"/>
                <w:lang w:eastAsia="en-US"/>
              </w:rPr>
              <w:t>Республики Татарстан</w:t>
            </w:r>
          </w:p>
        </w:tc>
        <w:tc>
          <w:tcPr>
            <w:tcW w:w="2410" w:type="dxa"/>
          </w:tcPr>
          <w:p w:rsidR="0008068C" w:rsidRPr="00F33CBF" w:rsidRDefault="0008068C" w:rsidP="00E660C7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F33CBF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2.1.1.</w:t>
            </w:r>
          </w:p>
        </w:tc>
        <w:tc>
          <w:tcPr>
            <w:tcW w:w="3827" w:type="dxa"/>
          </w:tcPr>
          <w:p w:rsidR="0008068C" w:rsidRPr="00D4583B" w:rsidRDefault="0008068C" w:rsidP="009B76A9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Проведение инвентаризации</w:t>
            </w:r>
            <w:r>
              <w:rPr>
                <w:sz w:val="24"/>
                <w:szCs w:val="24"/>
              </w:rPr>
              <w:t xml:space="preserve"> </w:t>
            </w:r>
            <w:r w:rsidR="009B76A9">
              <w:rPr>
                <w:sz w:val="24"/>
                <w:szCs w:val="24"/>
              </w:rPr>
              <w:t xml:space="preserve">муниципальных </w:t>
            </w:r>
            <w:r w:rsidRPr="00D4583B">
              <w:rPr>
                <w:sz w:val="24"/>
                <w:szCs w:val="24"/>
              </w:rPr>
              <w:t xml:space="preserve">программ, реализуемых на территории </w:t>
            </w:r>
            <w:r w:rsidR="009B76A9">
              <w:rPr>
                <w:sz w:val="24"/>
                <w:szCs w:val="24"/>
              </w:rPr>
              <w:t xml:space="preserve">Тетюшского муниципального района </w:t>
            </w:r>
            <w:r w:rsidRPr="00D4583B">
              <w:rPr>
                <w:sz w:val="24"/>
                <w:szCs w:val="24"/>
              </w:rPr>
              <w:t>Республики Татарстан</w:t>
            </w:r>
          </w:p>
        </w:tc>
        <w:tc>
          <w:tcPr>
            <w:tcW w:w="2410" w:type="dxa"/>
          </w:tcPr>
          <w:p w:rsidR="0008068C" w:rsidRPr="00D4583B" w:rsidRDefault="009B76A9" w:rsidP="00E660C7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социально-экономического и территориального развития Исполнительного комитета </w:t>
            </w:r>
            <w:r w:rsidR="00F03793" w:rsidRPr="00F03793">
              <w:rPr>
                <w:sz w:val="24"/>
                <w:szCs w:val="24"/>
              </w:rPr>
              <w:t>Тетюшского муниципального района</w:t>
            </w:r>
            <w:r>
              <w:rPr>
                <w:sz w:val="24"/>
                <w:szCs w:val="24"/>
              </w:rPr>
              <w:t xml:space="preserve">, </w:t>
            </w:r>
            <w:r w:rsidR="004B53A8" w:rsidRPr="004B53A8">
              <w:rPr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</w:tcPr>
          <w:p w:rsidR="0008068C" w:rsidRPr="00B243DA" w:rsidRDefault="009B76A9" w:rsidP="009B76A9">
            <w:pPr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</w:t>
            </w:r>
            <w:r w:rsidR="0008068C" w:rsidRPr="003E4036">
              <w:rPr>
                <w:rFonts w:ascii="Times New Roman" w:hAnsi="Times New Roman"/>
                <w:sz w:val="24"/>
                <w:szCs w:val="28"/>
              </w:rPr>
              <w:t>оличество провед</w:t>
            </w:r>
            <w:r w:rsidR="0008068C">
              <w:rPr>
                <w:rFonts w:ascii="Times New Roman" w:hAnsi="Times New Roman"/>
                <w:sz w:val="24"/>
                <w:szCs w:val="28"/>
              </w:rPr>
              <w:t>е</w:t>
            </w:r>
            <w:r w:rsidR="0008068C" w:rsidRPr="003E4036">
              <w:rPr>
                <w:rFonts w:ascii="Times New Roman" w:hAnsi="Times New Roman"/>
                <w:sz w:val="24"/>
                <w:szCs w:val="28"/>
              </w:rPr>
              <w:t>нных инвентаризаций</w:t>
            </w:r>
            <w:r w:rsidR="0008068C" w:rsidRPr="00B243D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муниципальных </w:t>
            </w:r>
            <w:r w:rsidR="0008068C" w:rsidRPr="00B243DA">
              <w:rPr>
                <w:rFonts w:ascii="Times New Roman" w:hAnsi="Times New Roman"/>
                <w:sz w:val="24"/>
                <w:szCs w:val="28"/>
              </w:rPr>
              <w:t>программ, реализуемых на территории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Тетюшского муниципального района </w:t>
            </w:r>
            <w:r w:rsidR="0008068C" w:rsidRPr="00B243DA">
              <w:rPr>
                <w:rFonts w:ascii="Times New Roman" w:hAnsi="Times New Roman"/>
                <w:sz w:val="24"/>
                <w:szCs w:val="28"/>
              </w:rPr>
              <w:t>Республики Татарстан</w:t>
            </w:r>
            <w:r w:rsidR="0008068C" w:rsidRPr="003E4036">
              <w:rPr>
                <w:rFonts w:ascii="Times New Roman" w:hAnsi="Times New Roman"/>
                <w:sz w:val="24"/>
                <w:szCs w:val="28"/>
              </w:rPr>
              <w:t>, единиц</w:t>
            </w:r>
          </w:p>
        </w:tc>
        <w:tc>
          <w:tcPr>
            <w:tcW w:w="993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068C" w:rsidRPr="00025FE3" w:rsidTr="00E660C7">
        <w:tc>
          <w:tcPr>
            <w:tcW w:w="817" w:type="dxa"/>
            <w:shd w:val="clear" w:color="auto" w:fill="auto"/>
          </w:tcPr>
          <w:p w:rsidR="0008068C" w:rsidRPr="00447E17" w:rsidRDefault="0008068C" w:rsidP="00E660C7">
            <w:pPr>
              <w:pStyle w:val="1"/>
              <w:spacing w:line="240" w:lineRule="auto"/>
              <w:jc w:val="both"/>
              <w:rPr>
                <w:sz w:val="24"/>
                <w:szCs w:val="24"/>
              </w:rPr>
            </w:pPr>
            <w:r w:rsidRPr="00447E17">
              <w:rPr>
                <w:sz w:val="24"/>
                <w:szCs w:val="24"/>
              </w:rPr>
              <w:t>2.1.2.</w:t>
            </w:r>
          </w:p>
        </w:tc>
        <w:tc>
          <w:tcPr>
            <w:tcW w:w="3827" w:type="dxa"/>
          </w:tcPr>
          <w:p w:rsidR="0008068C" w:rsidRPr="00D4583B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Подготовка программного бюджета </w:t>
            </w:r>
            <w:r w:rsidR="009B76A9">
              <w:rPr>
                <w:rFonts w:ascii="Times New Roman" w:hAnsi="Times New Roman"/>
                <w:sz w:val="24"/>
                <w:szCs w:val="24"/>
              </w:rPr>
              <w:t xml:space="preserve">Тетюшского муниципального района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Республики Татарстан на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очередной финансовый год и плановый период</w:t>
            </w:r>
          </w:p>
        </w:tc>
        <w:tc>
          <w:tcPr>
            <w:tcW w:w="2410" w:type="dxa"/>
          </w:tcPr>
          <w:p w:rsidR="0008068C" w:rsidRPr="00D4583B" w:rsidRDefault="009B76A9" w:rsidP="00E660C7">
            <w:pPr>
              <w:pStyle w:val="Default"/>
              <w:jc w:val="both"/>
              <w:rPr>
                <w:color w:val="auto"/>
              </w:rPr>
            </w:pPr>
            <w:r>
              <w:t xml:space="preserve">финансово-бюджетная палата </w:t>
            </w:r>
            <w:r w:rsidR="00F3494C" w:rsidRPr="00F3494C">
              <w:t>Тетюшского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08068C" w:rsidRPr="00447E17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t>ежегодно (с 2015 года)</w:t>
            </w:r>
          </w:p>
        </w:tc>
        <w:tc>
          <w:tcPr>
            <w:tcW w:w="3402" w:type="dxa"/>
          </w:tcPr>
          <w:p w:rsidR="0008068C" w:rsidRPr="00C877CB" w:rsidRDefault="009B76A9" w:rsidP="00E660C7">
            <w:pPr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</w:t>
            </w:r>
            <w:r w:rsidR="0008068C">
              <w:rPr>
                <w:rFonts w:ascii="Times New Roman" w:hAnsi="Times New Roman"/>
                <w:sz w:val="24"/>
                <w:szCs w:val="28"/>
              </w:rPr>
              <w:t xml:space="preserve">аличие утвержденного в программном </w:t>
            </w:r>
            <w:proofErr w:type="gramStart"/>
            <w:r w:rsidR="0008068C">
              <w:rPr>
                <w:rFonts w:ascii="Times New Roman" w:hAnsi="Times New Roman"/>
                <w:sz w:val="24"/>
                <w:szCs w:val="28"/>
              </w:rPr>
              <w:t>формате</w:t>
            </w:r>
            <w:proofErr w:type="gramEnd"/>
            <w:r w:rsidR="0008068C">
              <w:rPr>
                <w:rFonts w:ascii="Times New Roman" w:hAnsi="Times New Roman"/>
                <w:sz w:val="24"/>
                <w:szCs w:val="28"/>
              </w:rPr>
              <w:t xml:space="preserve"> бюджета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Тетюшского муниципального района</w:t>
            </w:r>
            <w:r w:rsidR="0008068C">
              <w:rPr>
                <w:rFonts w:ascii="Times New Roman" w:hAnsi="Times New Roman"/>
                <w:sz w:val="24"/>
                <w:szCs w:val="28"/>
              </w:rPr>
              <w:t xml:space="preserve"> Республики Татарстан на очередной финансовый год и плановый период, да/нет</w:t>
            </w:r>
          </w:p>
        </w:tc>
        <w:tc>
          <w:tcPr>
            <w:tcW w:w="993" w:type="dxa"/>
          </w:tcPr>
          <w:p w:rsidR="0008068C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:rsidR="0008068C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025FE3" w:rsidTr="00E660C7">
        <w:tc>
          <w:tcPr>
            <w:tcW w:w="15417" w:type="dxa"/>
            <w:gridSpan w:val="9"/>
          </w:tcPr>
          <w:p w:rsidR="0008068C" w:rsidRPr="00D4583B" w:rsidRDefault="0008068C" w:rsidP="00AE6A2F">
            <w:pPr>
              <w:pStyle w:val="1"/>
              <w:spacing w:line="240" w:lineRule="auto"/>
              <w:ind w:left="-142" w:firstLine="142"/>
              <w:jc w:val="center"/>
              <w:rPr>
                <w:sz w:val="24"/>
                <w:szCs w:val="24"/>
              </w:rPr>
            </w:pPr>
            <w:r w:rsidRPr="00D4583B">
              <w:rPr>
                <w:b/>
                <w:sz w:val="24"/>
                <w:szCs w:val="24"/>
              </w:rPr>
              <w:t>3.</w:t>
            </w:r>
            <w:r w:rsidRPr="00D4583B">
              <w:rPr>
                <w:b/>
                <w:bCs/>
                <w:sz w:val="24"/>
                <w:szCs w:val="24"/>
              </w:rPr>
              <w:t xml:space="preserve">Блок направлений </w:t>
            </w:r>
            <w:r w:rsidRPr="00D4583B">
              <w:rPr>
                <w:b/>
                <w:sz w:val="24"/>
                <w:szCs w:val="24"/>
              </w:rPr>
              <w:t>«Развитие новых форм оказания и финансового обеспечения муниципальных услуг (реструктуризация бюджетного сектора)»</w:t>
            </w:r>
          </w:p>
        </w:tc>
      </w:tr>
      <w:tr w:rsidR="0008068C" w:rsidRPr="00F33CBF" w:rsidTr="00E660C7">
        <w:tc>
          <w:tcPr>
            <w:tcW w:w="817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3.1.</w:t>
            </w:r>
          </w:p>
        </w:tc>
        <w:tc>
          <w:tcPr>
            <w:tcW w:w="3827" w:type="dxa"/>
          </w:tcPr>
          <w:p w:rsidR="0008068C" w:rsidRPr="00FA7ECE" w:rsidRDefault="0008068C" w:rsidP="00AB69FB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Выявление неэффективных муниципальных</w:t>
            </w:r>
            <w:r w:rsidR="00AB69FB">
              <w:rPr>
                <w:rFonts w:ascii="Times New Roman" w:hAnsi="Times New Roman"/>
              </w:rPr>
              <w:t xml:space="preserve"> </w:t>
            </w:r>
            <w:r w:rsidRPr="00FA7ECE">
              <w:rPr>
                <w:rFonts w:ascii="Times New Roman" w:hAnsi="Times New Roman"/>
              </w:rPr>
              <w:t xml:space="preserve">учреждений. </w:t>
            </w:r>
            <w:r w:rsidRPr="00FA7ECE">
              <w:rPr>
                <w:rFonts w:ascii="Times New Roman" w:hAnsi="Times New Roman"/>
              </w:rPr>
              <w:lastRenderedPageBreak/>
              <w:t>Совершенствование правового положения муниципальных учреждений</w:t>
            </w:r>
          </w:p>
        </w:tc>
        <w:tc>
          <w:tcPr>
            <w:tcW w:w="2410" w:type="dxa"/>
          </w:tcPr>
          <w:p w:rsidR="0008068C" w:rsidRPr="00F33CBF" w:rsidRDefault="0008068C" w:rsidP="00E660C7">
            <w:pPr>
              <w:tabs>
                <w:tab w:val="left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F33CBF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F33CBF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  <w:shd w:val="clear" w:color="auto" w:fill="auto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lastRenderedPageBreak/>
              <w:t>3.1.1.</w:t>
            </w:r>
          </w:p>
        </w:tc>
        <w:tc>
          <w:tcPr>
            <w:tcW w:w="3827" w:type="dxa"/>
            <w:shd w:val="clear" w:color="auto" w:fill="auto"/>
          </w:tcPr>
          <w:p w:rsidR="0008068C" w:rsidRPr="00FA7ECE" w:rsidRDefault="0008068C" w:rsidP="00AB69FB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 xml:space="preserve">Подготовка предложений об изменении типа, сокращении, ликвидации, объединении, реорганизации учреждений (при необходимости) по результатам мониторинга деятельности </w:t>
            </w:r>
            <w:r w:rsidR="00AB69FB">
              <w:rPr>
                <w:rFonts w:ascii="Times New Roman" w:hAnsi="Times New Roman"/>
              </w:rPr>
              <w:t>муниципальных</w:t>
            </w:r>
            <w:r w:rsidRPr="00FA7ECE">
              <w:rPr>
                <w:rFonts w:ascii="Times New Roman" w:hAnsi="Times New Roman"/>
              </w:rPr>
              <w:t xml:space="preserve"> организаций и </w:t>
            </w:r>
            <w:r w:rsidR="00AB69FB">
              <w:rPr>
                <w:rFonts w:ascii="Times New Roman" w:hAnsi="Times New Roman"/>
              </w:rPr>
              <w:t xml:space="preserve">организаций </w:t>
            </w:r>
            <w:r w:rsidRPr="00FA7ECE">
              <w:rPr>
                <w:rFonts w:ascii="Times New Roman" w:hAnsi="Times New Roman"/>
              </w:rPr>
              <w:t>образования, культуры,</w:t>
            </w:r>
            <w:r w:rsidR="00CA4155">
              <w:rPr>
                <w:rFonts w:ascii="Times New Roman" w:hAnsi="Times New Roman"/>
              </w:rPr>
              <w:t xml:space="preserve"> социального обеспечения,</w:t>
            </w:r>
            <w:r w:rsidRPr="00FA7ECE">
              <w:rPr>
                <w:rFonts w:ascii="Times New Roman" w:hAnsi="Times New Roman"/>
              </w:rPr>
              <w:t xml:space="preserve"> молодежной политики, физической культуры и спорта</w:t>
            </w:r>
          </w:p>
        </w:tc>
        <w:tc>
          <w:tcPr>
            <w:tcW w:w="2410" w:type="dxa"/>
            <w:shd w:val="clear" w:color="auto" w:fill="auto"/>
          </w:tcPr>
          <w:p w:rsidR="0008068C" w:rsidRPr="00FA7ECE" w:rsidRDefault="004B53A8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4B53A8">
              <w:rPr>
                <w:rFonts w:ascii="Times New Roman" w:hAnsi="Times New Roman"/>
              </w:rPr>
              <w:t>органы местного самоуправления</w:t>
            </w:r>
            <w:r w:rsidR="00F3494C">
              <w:t xml:space="preserve"> </w:t>
            </w:r>
            <w:r w:rsidR="00F3494C" w:rsidRPr="00F3494C">
              <w:rPr>
                <w:rFonts w:ascii="Times New Roman" w:hAnsi="Times New Roman"/>
              </w:rPr>
              <w:t>Тетюшского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ежегодно</w:t>
            </w:r>
          </w:p>
        </w:tc>
        <w:tc>
          <w:tcPr>
            <w:tcW w:w="3402" w:type="dxa"/>
            <w:shd w:val="clear" w:color="auto" w:fill="auto"/>
          </w:tcPr>
          <w:p w:rsidR="0008068C" w:rsidRPr="00C87157" w:rsidRDefault="00AB69FB" w:rsidP="00AB69FB">
            <w:pPr>
              <w:ind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</w:t>
            </w:r>
            <w:r w:rsidR="0008068C">
              <w:rPr>
                <w:rFonts w:ascii="Times New Roman" w:hAnsi="Times New Roman"/>
                <w:sz w:val="24"/>
                <w:szCs w:val="28"/>
              </w:rPr>
              <w:t xml:space="preserve">аличие аналитических отчетов по результатам мониторинга </w:t>
            </w:r>
            <w:r w:rsidR="0008068C" w:rsidRPr="00F9341A">
              <w:rPr>
                <w:rFonts w:ascii="Times New Roman" w:hAnsi="Times New Roman"/>
                <w:sz w:val="24"/>
                <w:szCs w:val="28"/>
              </w:rPr>
              <w:t xml:space="preserve">деятельности </w:t>
            </w:r>
            <w:r>
              <w:rPr>
                <w:rFonts w:ascii="Times New Roman" w:hAnsi="Times New Roman"/>
                <w:sz w:val="24"/>
                <w:szCs w:val="28"/>
              </w:rPr>
              <w:t>муниципальных</w:t>
            </w:r>
            <w:r w:rsidR="0008068C" w:rsidRPr="00F9341A">
              <w:rPr>
                <w:rFonts w:ascii="Times New Roman" w:hAnsi="Times New Roman"/>
                <w:sz w:val="24"/>
                <w:szCs w:val="28"/>
              </w:rPr>
              <w:t xml:space="preserve"> учреждений, содержащих предложения о необходимости (отсутствии необходимости) изменения типа, сокращения, ликвидации, объединения, реорганизации </w:t>
            </w:r>
            <w:r>
              <w:rPr>
                <w:rFonts w:ascii="Times New Roman" w:hAnsi="Times New Roman"/>
                <w:sz w:val="24"/>
                <w:szCs w:val="28"/>
              </w:rPr>
              <w:t>муниципальных</w:t>
            </w:r>
            <w:r w:rsidR="0008068C" w:rsidRPr="00F9341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08068C">
              <w:rPr>
                <w:rFonts w:ascii="Times New Roman" w:hAnsi="Times New Roman"/>
                <w:sz w:val="24"/>
                <w:szCs w:val="28"/>
              </w:rPr>
              <w:t xml:space="preserve">организаций и </w:t>
            </w:r>
            <w:r w:rsidR="0008068C" w:rsidRPr="00F9341A">
              <w:rPr>
                <w:rFonts w:ascii="Times New Roman" w:hAnsi="Times New Roman"/>
                <w:sz w:val="24"/>
                <w:szCs w:val="28"/>
              </w:rPr>
              <w:t>учреждений образования, культуры,</w:t>
            </w:r>
            <w:r w:rsidR="00CA4155">
              <w:rPr>
                <w:rFonts w:ascii="Times New Roman" w:hAnsi="Times New Roman"/>
                <w:sz w:val="24"/>
                <w:szCs w:val="28"/>
              </w:rPr>
              <w:t xml:space="preserve"> социального обеспечения,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08068C" w:rsidRPr="00F9341A">
              <w:rPr>
                <w:rFonts w:ascii="Times New Roman" w:hAnsi="Times New Roman"/>
                <w:sz w:val="24"/>
                <w:szCs w:val="28"/>
              </w:rPr>
              <w:t>молодежной политики, физической культуры и спорта, да/нет</w:t>
            </w:r>
          </w:p>
        </w:tc>
        <w:tc>
          <w:tcPr>
            <w:tcW w:w="993" w:type="dxa"/>
            <w:shd w:val="clear" w:color="auto" w:fill="auto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</w:tr>
      <w:tr w:rsidR="0008068C" w:rsidRPr="00F33CBF" w:rsidTr="00E660C7">
        <w:tc>
          <w:tcPr>
            <w:tcW w:w="817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3.2.</w:t>
            </w:r>
          </w:p>
        </w:tc>
        <w:tc>
          <w:tcPr>
            <w:tcW w:w="3827" w:type="dxa"/>
          </w:tcPr>
          <w:p w:rsidR="0008068C" w:rsidRPr="00FA7ECE" w:rsidRDefault="0008068C" w:rsidP="00AB69FB">
            <w:pPr>
              <w:pStyle w:val="Pro-Gramma"/>
              <w:spacing w:before="0" w:line="240" w:lineRule="auto"/>
              <w:ind w:left="0"/>
            </w:pPr>
            <w:r w:rsidRPr="00FA7ECE">
              <w:rPr>
                <w:rFonts w:ascii="Times New Roman" w:hAnsi="Times New Roman"/>
              </w:rPr>
              <w:t>Внедрение инструментов нормативного финансирования муниципальных услуг</w:t>
            </w:r>
          </w:p>
        </w:tc>
        <w:tc>
          <w:tcPr>
            <w:tcW w:w="2410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 w:firstLine="34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CA4155" w:rsidRPr="00025FE3" w:rsidTr="00E660C7">
        <w:tc>
          <w:tcPr>
            <w:tcW w:w="817" w:type="dxa"/>
          </w:tcPr>
          <w:p w:rsidR="00CA4155" w:rsidRPr="00FA7ECE" w:rsidRDefault="00CA4155" w:rsidP="00CA4155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3.2.</w:t>
            </w:r>
            <w:r>
              <w:rPr>
                <w:rFonts w:ascii="Times New Roman" w:hAnsi="Times New Roman"/>
              </w:rPr>
              <w:t>1</w:t>
            </w:r>
            <w:r w:rsidRPr="00FA7ECE"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</w:tcPr>
          <w:p w:rsidR="00CA4155" w:rsidRPr="00FA7ECE" w:rsidRDefault="00CA4155" w:rsidP="00CA4155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proofErr w:type="gramStart"/>
            <w:r w:rsidRPr="00FA7ECE">
              <w:rPr>
                <w:rFonts w:ascii="Times New Roman" w:hAnsi="Times New Roman"/>
              </w:rPr>
              <w:t xml:space="preserve">Регламентное формирование по установленным правилам нормативных затрат на оказание услуг и нормативных затрат на содержание имущества  </w:t>
            </w:r>
            <w:r w:rsidRPr="00CA4155">
              <w:rPr>
                <w:rFonts w:ascii="Times New Roman" w:hAnsi="Times New Roman"/>
              </w:rPr>
              <w:t xml:space="preserve">по </w:t>
            </w:r>
            <w:r>
              <w:rPr>
                <w:rFonts w:ascii="Times New Roman" w:hAnsi="Times New Roman"/>
              </w:rPr>
              <w:t>муниципальным</w:t>
            </w:r>
            <w:r w:rsidRPr="00CA4155">
              <w:rPr>
                <w:rFonts w:ascii="Times New Roman" w:hAnsi="Times New Roman"/>
              </w:rPr>
              <w:t xml:space="preserve"> услугам </w:t>
            </w:r>
            <w:r>
              <w:rPr>
                <w:rFonts w:ascii="Times New Roman" w:hAnsi="Times New Roman"/>
              </w:rPr>
              <w:t xml:space="preserve">в сферах </w:t>
            </w:r>
            <w:r w:rsidRPr="00CA4155">
              <w:rPr>
                <w:rFonts w:ascii="Times New Roman" w:hAnsi="Times New Roman"/>
              </w:rPr>
              <w:t>образовани</w:t>
            </w:r>
            <w:r>
              <w:rPr>
                <w:rFonts w:ascii="Times New Roman" w:hAnsi="Times New Roman"/>
              </w:rPr>
              <w:t>я</w:t>
            </w:r>
            <w:r w:rsidRPr="00CA41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социального обеспечения</w:t>
            </w:r>
            <w:r w:rsidRPr="00CA4155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CA4155">
              <w:rPr>
                <w:rFonts w:ascii="Times New Roman" w:hAnsi="Times New Roman"/>
              </w:rPr>
              <w:t>культур</w:t>
            </w:r>
            <w:r>
              <w:rPr>
                <w:rFonts w:ascii="Times New Roman" w:hAnsi="Times New Roman"/>
              </w:rPr>
              <w:t>ы</w:t>
            </w:r>
            <w:r w:rsidRPr="00CA4155">
              <w:rPr>
                <w:rFonts w:ascii="Times New Roman" w:hAnsi="Times New Roman"/>
              </w:rPr>
              <w:t>, физ</w:t>
            </w:r>
            <w:r>
              <w:rPr>
                <w:rFonts w:ascii="Times New Roman" w:hAnsi="Times New Roman"/>
              </w:rPr>
              <w:t xml:space="preserve">ической </w:t>
            </w:r>
            <w:r w:rsidRPr="00CA4155">
              <w:rPr>
                <w:rFonts w:ascii="Times New Roman" w:hAnsi="Times New Roman"/>
              </w:rPr>
              <w:t>культур</w:t>
            </w:r>
            <w:r>
              <w:rPr>
                <w:rFonts w:ascii="Times New Roman" w:hAnsi="Times New Roman"/>
              </w:rPr>
              <w:t>ы</w:t>
            </w:r>
            <w:r w:rsidRPr="00CA4155">
              <w:rPr>
                <w:rFonts w:ascii="Times New Roman" w:hAnsi="Times New Roman"/>
              </w:rPr>
              <w:t xml:space="preserve"> и спорт</w:t>
            </w:r>
            <w:r>
              <w:rPr>
                <w:rFonts w:ascii="Times New Roman" w:hAnsi="Times New Roman"/>
              </w:rPr>
              <w:t>а</w:t>
            </w:r>
            <w:r w:rsidRPr="00CA4155">
              <w:rPr>
                <w:rFonts w:ascii="Times New Roman" w:hAnsi="Times New Roman"/>
              </w:rPr>
              <w:t>, молодежн</w:t>
            </w:r>
            <w:r>
              <w:rPr>
                <w:rFonts w:ascii="Times New Roman" w:hAnsi="Times New Roman"/>
              </w:rPr>
              <w:t>ой</w:t>
            </w:r>
            <w:r w:rsidRPr="00CA4155">
              <w:rPr>
                <w:rFonts w:ascii="Times New Roman" w:hAnsi="Times New Roman"/>
              </w:rPr>
              <w:t xml:space="preserve"> политик</w:t>
            </w:r>
            <w:r>
              <w:rPr>
                <w:rFonts w:ascii="Times New Roman" w:hAnsi="Times New Roman"/>
              </w:rPr>
              <w:t>и</w:t>
            </w:r>
            <w:proofErr w:type="gramEnd"/>
          </w:p>
        </w:tc>
        <w:tc>
          <w:tcPr>
            <w:tcW w:w="2410" w:type="dxa"/>
          </w:tcPr>
          <w:p w:rsidR="00CA4155" w:rsidRPr="00FA7ECE" w:rsidRDefault="004B53A8" w:rsidP="00121D20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4B53A8">
              <w:rPr>
                <w:rFonts w:ascii="Times New Roman" w:hAnsi="Times New Roman"/>
              </w:rPr>
              <w:t>органы местного самоуправления</w:t>
            </w:r>
            <w:r w:rsidR="00CA4155">
              <w:rPr>
                <w:rFonts w:ascii="Times New Roman" w:hAnsi="Times New Roman"/>
              </w:rPr>
              <w:t xml:space="preserve">, финансово-бюджетная палата </w:t>
            </w:r>
            <w:r w:rsidR="00F3494C" w:rsidRPr="00F3494C">
              <w:rPr>
                <w:rFonts w:ascii="Times New Roman" w:hAnsi="Times New Roman"/>
              </w:rPr>
              <w:t>Тетюшского муниципального района</w:t>
            </w:r>
          </w:p>
        </w:tc>
        <w:tc>
          <w:tcPr>
            <w:tcW w:w="992" w:type="dxa"/>
          </w:tcPr>
          <w:p w:rsidR="00CA4155" w:rsidRPr="00FA7ECE" w:rsidRDefault="00CA4155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ежегодно</w:t>
            </w:r>
          </w:p>
        </w:tc>
        <w:tc>
          <w:tcPr>
            <w:tcW w:w="3402" w:type="dxa"/>
          </w:tcPr>
          <w:p w:rsidR="00CA4155" w:rsidRPr="00CA4155" w:rsidRDefault="00CA4155" w:rsidP="00CA4155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CA4155">
              <w:rPr>
                <w:rFonts w:ascii="Times New Roman" w:hAnsi="Times New Roman"/>
              </w:rPr>
              <w:t>наличие сформированных по установленным правилам нормативных затрат на оказание услуг и нормативных затрат на содержание имущества по муниципальным услугам по видам деятельности, да/нет</w:t>
            </w:r>
          </w:p>
        </w:tc>
        <w:tc>
          <w:tcPr>
            <w:tcW w:w="993" w:type="dxa"/>
          </w:tcPr>
          <w:p w:rsidR="00CA4155" w:rsidRPr="00CA4155" w:rsidRDefault="00CA4155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A4155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CA4155" w:rsidRPr="00FA7ECE" w:rsidRDefault="00CA4155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CA4155" w:rsidRPr="00FA7ECE" w:rsidRDefault="00CA4155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CA4155" w:rsidRPr="00FA7ECE" w:rsidRDefault="00CA4155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</w:tr>
      <w:tr w:rsidR="0008068C" w:rsidRPr="00F33CBF" w:rsidTr="00E660C7">
        <w:tc>
          <w:tcPr>
            <w:tcW w:w="817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3.3.</w:t>
            </w:r>
          </w:p>
        </w:tc>
        <w:tc>
          <w:tcPr>
            <w:tcW w:w="3827" w:type="dxa"/>
          </w:tcPr>
          <w:p w:rsidR="0008068C" w:rsidRPr="00FA7ECE" w:rsidRDefault="0008068C" w:rsidP="00CA4155">
            <w:pPr>
              <w:pStyle w:val="Pro-Gramma"/>
              <w:spacing w:before="0" w:line="240" w:lineRule="auto"/>
              <w:ind w:left="0"/>
            </w:pPr>
            <w:r w:rsidRPr="00FA7ECE">
              <w:rPr>
                <w:rFonts w:ascii="Times New Roman" w:hAnsi="Times New Roman"/>
              </w:rPr>
              <w:t xml:space="preserve">Создание системы управления </w:t>
            </w:r>
            <w:r w:rsidRPr="00FA7ECE">
              <w:rPr>
                <w:rFonts w:ascii="Times New Roman" w:hAnsi="Times New Roman"/>
              </w:rPr>
              <w:lastRenderedPageBreak/>
              <w:t>качеством предоставляемых муниципальных услуг</w:t>
            </w:r>
          </w:p>
        </w:tc>
        <w:tc>
          <w:tcPr>
            <w:tcW w:w="2410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 w:firstLine="34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FA7ECE" w:rsidRDefault="0008068C" w:rsidP="00CA4155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lastRenderedPageBreak/>
              <w:t>3.3.</w:t>
            </w:r>
            <w:r w:rsidR="00CA4155">
              <w:rPr>
                <w:rFonts w:ascii="Times New Roman" w:hAnsi="Times New Roman"/>
              </w:rPr>
              <w:t>1</w:t>
            </w:r>
            <w:r w:rsidRPr="00FA7ECE"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Развитие системы модельных стандартов качества муниципальных услуг</w:t>
            </w:r>
          </w:p>
        </w:tc>
        <w:tc>
          <w:tcPr>
            <w:tcW w:w="2410" w:type="dxa"/>
          </w:tcPr>
          <w:p w:rsidR="0008068C" w:rsidRPr="00FA7ECE" w:rsidRDefault="004B53A8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4B53A8">
              <w:rPr>
                <w:rFonts w:ascii="Times New Roman" w:hAnsi="Times New Roman"/>
              </w:rPr>
              <w:t>органы местного самоуправления</w:t>
            </w:r>
            <w:r w:rsidR="00CA4155">
              <w:rPr>
                <w:rFonts w:ascii="Times New Roman" w:hAnsi="Times New Roman"/>
              </w:rPr>
              <w:t xml:space="preserve">, финансово-бюджетная палата </w:t>
            </w:r>
            <w:r w:rsidR="00F3494C" w:rsidRPr="00F3494C">
              <w:rPr>
                <w:rFonts w:ascii="Times New Roman" w:hAnsi="Times New Roman"/>
              </w:rPr>
              <w:t>Тетюшского муниципального района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ежегодно</w:t>
            </w:r>
          </w:p>
        </w:tc>
        <w:tc>
          <w:tcPr>
            <w:tcW w:w="3402" w:type="dxa"/>
          </w:tcPr>
          <w:p w:rsidR="0008068C" w:rsidRPr="00FA7ECE" w:rsidRDefault="00CA4155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08068C" w:rsidRPr="00FA7ECE">
              <w:rPr>
                <w:rFonts w:ascii="Times New Roman" w:hAnsi="Times New Roman"/>
              </w:rPr>
              <w:t xml:space="preserve">оля муниципальных услуг, в </w:t>
            </w:r>
            <w:proofErr w:type="gramStart"/>
            <w:r w:rsidR="0008068C" w:rsidRPr="00FA7ECE">
              <w:rPr>
                <w:rFonts w:ascii="Times New Roman" w:hAnsi="Times New Roman"/>
              </w:rPr>
              <w:t>отношении</w:t>
            </w:r>
            <w:proofErr w:type="gramEnd"/>
            <w:r w:rsidR="0008068C" w:rsidRPr="00FA7ECE">
              <w:rPr>
                <w:rFonts w:ascii="Times New Roman" w:hAnsi="Times New Roman"/>
              </w:rPr>
              <w:t xml:space="preserve"> которых нормативно установлены требования к качеству оказания услуг, процентов</w:t>
            </w:r>
          </w:p>
        </w:tc>
        <w:tc>
          <w:tcPr>
            <w:tcW w:w="993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25,0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35,0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100,0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FA7ECE" w:rsidRDefault="0008068C" w:rsidP="00CA4155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3.3.</w:t>
            </w:r>
            <w:r w:rsidR="00CA4155">
              <w:rPr>
                <w:rFonts w:ascii="Times New Roman" w:hAnsi="Times New Roman"/>
              </w:rPr>
              <w:t>2</w:t>
            </w:r>
            <w:r w:rsidRPr="00FA7ECE"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Обеспечение регламентного мониторинга и  о</w:t>
            </w:r>
            <w:r w:rsidR="009620DB">
              <w:rPr>
                <w:rFonts w:ascii="Times New Roman" w:hAnsi="Times New Roman"/>
              </w:rPr>
              <w:t xml:space="preserve">ценки качества </w:t>
            </w:r>
            <w:r w:rsidRPr="00FA7ECE">
              <w:rPr>
                <w:rFonts w:ascii="Times New Roman" w:hAnsi="Times New Roman"/>
              </w:rPr>
              <w:t xml:space="preserve">муниципальных услуг </w:t>
            </w:r>
          </w:p>
        </w:tc>
        <w:tc>
          <w:tcPr>
            <w:tcW w:w="2410" w:type="dxa"/>
          </w:tcPr>
          <w:p w:rsidR="0008068C" w:rsidRPr="00FA7ECE" w:rsidRDefault="004B53A8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4B53A8">
              <w:rPr>
                <w:rFonts w:ascii="Times New Roman" w:hAnsi="Times New Roman"/>
              </w:rPr>
              <w:t>органы местного самоуправления</w:t>
            </w:r>
            <w:r w:rsidR="00F3494C">
              <w:t xml:space="preserve"> </w:t>
            </w:r>
            <w:r w:rsidR="00F3494C" w:rsidRPr="00F3494C">
              <w:rPr>
                <w:rFonts w:ascii="Times New Roman" w:hAnsi="Times New Roman"/>
              </w:rPr>
              <w:t>Тетюшского муниципального района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ежегодно</w:t>
            </w:r>
          </w:p>
        </w:tc>
        <w:tc>
          <w:tcPr>
            <w:tcW w:w="3402" w:type="dxa"/>
          </w:tcPr>
          <w:p w:rsidR="0008068C" w:rsidRPr="00FA7ECE" w:rsidRDefault="009620DB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08068C" w:rsidRPr="00FA7ECE">
              <w:rPr>
                <w:rFonts w:ascii="Times New Roman" w:hAnsi="Times New Roman"/>
              </w:rPr>
              <w:t>аличие ежегодного аналитического материала о результатах оценки качества</w:t>
            </w:r>
            <w:r>
              <w:rPr>
                <w:rFonts w:ascii="Times New Roman" w:hAnsi="Times New Roman"/>
              </w:rPr>
              <w:t xml:space="preserve"> </w:t>
            </w:r>
            <w:r w:rsidR="0008068C" w:rsidRPr="00FA7ECE">
              <w:rPr>
                <w:rFonts w:ascii="Times New Roman" w:hAnsi="Times New Roman"/>
              </w:rPr>
              <w:t>муниципальных услуг,</w:t>
            </w: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да/нет</w:t>
            </w:r>
          </w:p>
        </w:tc>
        <w:tc>
          <w:tcPr>
            <w:tcW w:w="993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</w:tr>
      <w:tr w:rsidR="0008068C" w:rsidRPr="00F33CBF" w:rsidTr="00E660C7">
        <w:tc>
          <w:tcPr>
            <w:tcW w:w="817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3.4.</w:t>
            </w:r>
          </w:p>
        </w:tc>
        <w:tc>
          <w:tcPr>
            <w:tcW w:w="3827" w:type="dxa"/>
          </w:tcPr>
          <w:p w:rsidR="0008068C" w:rsidRPr="00FA7ECE" w:rsidRDefault="0008068C" w:rsidP="00D5179D">
            <w:pPr>
              <w:pStyle w:val="Pro-Gramma"/>
              <w:spacing w:before="0" w:line="240" w:lineRule="auto"/>
              <w:ind w:left="0"/>
            </w:pPr>
            <w:r w:rsidRPr="00FA7ECE">
              <w:rPr>
                <w:rFonts w:ascii="Times New Roman" w:hAnsi="Times New Roman"/>
              </w:rPr>
              <w:t>Формирование, отчет и контроль  исполнения муниципальных заданий на предоставление услуг юридическим и физическим лицам</w:t>
            </w:r>
          </w:p>
        </w:tc>
        <w:tc>
          <w:tcPr>
            <w:tcW w:w="2410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 w:firstLine="34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FA7ECE" w:rsidRDefault="0008068C" w:rsidP="00D5179D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3.4.</w:t>
            </w:r>
            <w:r w:rsidR="00D5179D">
              <w:rPr>
                <w:rFonts w:ascii="Times New Roman" w:hAnsi="Times New Roman"/>
              </w:rPr>
              <w:t>1</w:t>
            </w:r>
            <w:r w:rsidRPr="00FA7ECE"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</w:tcPr>
          <w:p w:rsidR="0008068C" w:rsidRPr="00FA7ECE" w:rsidRDefault="00D5179D" w:rsidP="00D5179D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="0008068C" w:rsidRPr="00FA7ECE">
              <w:rPr>
                <w:rFonts w:ascii="Times New Roman" w:hAnsi="Times New Roman"/>
              </w:rPr>
              <w:t>ормировани</w:t>
            </w:r>
            <w:r>
              <w:rPr>
                <w:rFonts w:ascii="Times New Roman" w:hAnsi="Times New Roman"/>
              </w:rPr>
              <w:t>е</w:t>
            </w:r>
            <w:r w:rsidR="0008068C" w:rsidRPr="00FA7ECE">
              <w:rPr>
                <w:rFonts w:ascii="Times New Roman" w:hAnsi="Times New Roman"/>
              </w:rPr>
              <w:t xml:space="preserve"> муниципальных заданий, планов финансово-хозяйственной деятельности, составления и утверждения отчета о результатах деятельности для всех муниципальных учреждений</w:t>
            </w:r>
          </w:p>
        </w:tc>
        <w:tc>
          <w:tcPr>
            <w:tcW w:w="2410" w:type="dxa"/>
          </w:tcPr>
          <w:p w:rsidR="0008068C" w:rsidRPr="00FA7ECE" w:rsidRDefault="004B53A8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4B53A8">
              <w:rPr>
                <w:rFonts w:ascii="Times New Roman" w:hAnsi="Times New Roman"/>
              </w:rPr>
              <w:t>органы местного самоуправления</w:t>
            </w:r>
            <w:r w:rsidR="00D5179D">
              <w:rPr>
                <w:rFonts w:ascii="Times New Roman" w:hAnsi="Times New Roman"/>
              </w:rPr>
              <w:t xml:space="preserve">, финансово-бюджетная палата </w:t>
            </w:r>
            <w:r w:rsidR="00F3494C" w:rsidRPr="00F3494C">
              <w:rPr>
                <w:rFonts w:ascii="Times New Roman" w:hAnsi="Times New Roman"/>
              </w:rPr>
              <w:t>Тетюшского муниципального района</w:t>
            </w:r>
            <w:r w:rsidR="00D5179D">
              <w:rPr>
                <w:rFonts w:ascii="Times New Roman" w:hAnsi="Times New Roman"/>
              </w:rPr>
              <w:t xml:space="preserve">, централизованная бухгалтерия </w:t>
            </w:r>
            <w:r w:rsidR="00F3494C" w:rsidRPr="00F3494C">
              <w:rPr>
                <w:rFonts w:ascii="Times New Roman" w:hAnsi="Times New Roman"/>
              </w:rPr>
              <w:t>Тетюшского муниципального района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ежегодно</w:t>
            </w:r>
          </w:p>
        </w:tc>
        <w:tc>
          <w:tcPr>
            <w:tcW w:w="3402" w:type="dxa"/>
            <w:shd w:val="clear" w:color="auto" w:fill="auto"/>
          </w:tcPr>
          <w:p w:rsidR="0008068C" w:rsidRPr="00FA7ECE" w:rsidRDefault="00D5179D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08068C" w:rsidRPr="00FA7ECE">
              <w:rPr>
                <w:rFonts w:ascii="Times New Roman" w:hAnsi="Times New Roman"/>
              </w:rPr>
              <w:t>оля муниципальных бюджетных и автономных учреждений, для которых ежегодно формируется муниципальное задание в информационно-аналитической системе «</w:t>
            </w:r>
            <w:proofErr w:type="spellStart"/>
            <w:r w:rsidR="0008068C" w:rsidRPr="00FA7ECE">
              <w:rPr>
                <w:rFonts w:ascii="Times New Roman" w:hAnsi="Times New Roman"/>
              </w:rPr>
              <w:t>Барс</w:t>
            </w:r>
            <w:proofErr w:type="gramStart"/>
            <w:r w:rsidR="0008068C" w:rsidRPr="00FA7ECE">
              <w:rPr>
                <w:rFonts w:ascii="Times New Roman" w:hAnsi="Times New Roman"/>
              </w:rPr>
              <w:t>.М</w:t>
            </w:r>
            <w:proofErr w:type="gramEnd"/>
            <w:r w:rsidR="0008068C" w:rsidRPr="00FA7ECE">
              <w:rPr>
                <w:rFonts w:ascii="Times New Roman" w:hAnsi="Times New Roman"/>
              </w:rPr>
              <w:t>ониторинг</w:t>
            </w:r>
            <w:proofErr w:type="spellEnd"/>
            <w:r w:rsidR="0008068C" w:rsidRPr="00FA7ECE">
              <w:rPr>
                <w:rFonts w:ascii="Times New Roman" w:hAnsi="Times New Roman"/>
              </w:rPr>
              <w:t xml:space="preserve"> бюджетной потребности», в общем количестве указанных учреждений, информация о которых размещена в информационно-аналитической системе «</w:t>
            </w:r>
            <w:proofErr w:type="spellStart"/>
            <w:r w:rsidR="0008068C" w:rsidRPr="00FA7ECE">
              <w:rPr>
                <w:rFonts w:ascii="Times New Roman" w:hAnsi="Times New Roman"/>
              </w:rPr>
              <w:t>Барс.Мониторинг</w:t>
            </w:r>
            <w:proofErr w:type="spellEnd"/>
            <w:r w:rsidR="0008068C" w:rsidRPr="00FA7ECE">
              <w:rPr>
                <w:rFonts w:ascii="Times New Roman" w:hAnsi="Times New Roman"/>
              </w:rPr>
              <w:t xml:space="preserve"> бюджетной </w:t>
            </w:r>
            <w:r w:rsidR="0008068C" w:rsidRPr="00FA7ECE">
              <w:rPr>
                <w:rFonts w:ascii="Times New Roman" w:hAnsi="Times New Roman"/>
              </w:rPr>
              <w:lastRenderedPageBreak/>
              <w:t>потребности», процентов</w:t>
            </w: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</w:p>
          <w:p w:rsidR="0008068C" w:rsidRPr="00FA7ECE" w:rsidRDefault="00D5179D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  <w:r w:rsidRPr="00735A2E">
              <w:rPr>
                <w:rFonts w:ascii="Times New Roman" w:hAnsi="Times New Roman"/>
              </w:rPr>
              <w:t>д</w:t>
            </w:r>
            <w:r w:rsidR="0008068C" w:rsidRPr="00735A2E">
              <w:rPr>
                <w:rFonts w:ascii="Times New Roman" w:hAnsi="Times New Roman"/>
              </w:rPr>
              <w:t>оля муниципальных бюджетных и автономных учреждений, включенных в оценку отчета об исполнении муниципальных заданий,</w:t>
            </w:r>
            <w:r w:rsidRPr="00735A2E">
              <w:rPr>
                <w:rFonts w:ascii="Times New Roman" w:hAnsi="Times New Roman"/>
              </w:rPr>
              <w:t xml:space="preserve"> в общем количестве</w:t>
            </w:r>
            <w:r>
              <w:rPr>
                <w:rFonts w:ascii="Times New Roman" w:hAnsi="Times New Roman"/>
              </w:rPr>
              <w:t xml:space="preserve"> муниципальных бюджетных и автономных учреждений, </w:t>
            </w:r>
            <w:r w:rsidR="0008068C" w:rsidRPr="00FA7ECE">
              <w:rPr>
                <w:rFonts w:ascii="Times New Roman" w:hAnsi="Times New Roman"/>
              </w:rPr>
              <w:t xml:space="preserve"> процентов</w:t>
            </w:r>
            <w:r>
              <w:rPr>
                <w:rFonts w:ascii="Times New Roman" w:hAnsi="Times New Roman"/>
              </w:rPr>
              <w:t>,</w:t>
            </w:r>
            <w:r w:rsidRPr="00FA7ECE">
              <w:rPr>
                <w:rFonts w:ascii="Times New Roman" w:hAnsi="Times New Roman"/>
              </w:rPr>
              <w:t xml:space="preserve"> информация о которых размещена в информационно-аналитической системе «</w:t>
            </w:r>
            <w:proofErr w:type="spellStart"/>
            <w:r w:rsidRPr="00FA7ECE">
              <w:rPr>
                <w:rFonts w:ascii="Times New Roman" w:hAnsi="Times New Roman"/>
              </w:rPr>
              <w:t>Барс</w:t>
            </w:r>
            <w:proofErr w:type="gramStart"/>
            <w:r w:rsidRPr="00FA7ECE">
              <w:rPr>
                <w:rFonts w:ascii="Times New Roman" w:hAnsi="Times New Roman"/>
              </w:rPr>
              <w:t>.М</w:t>
            </w:r>
            <w:proofErr w:type="gramEnd"/>
            <w:r w:rsidRPr="00FA7ECE">
              <w:rPr>
                <w:rFonts w:ascii="Times New Roman" w:hAnsi="Times New Roman"/>
              </w:rPr>
              <w:t>ониторинг</w:t>
            </w:r>
            <w:proofErr w:type="spellEnd"/>
            <w:r w:rsidRPr="00FA7ECE">
              <w:rPr>
                <w:rFonts w:ascii="Times New Roman" w:hAnsi="Times New Roman"/>
              </w:rPr>
              <w:t xml:space="preserve"> бюджетной потребности»</w:t>
            </w:r>
            <w:r w:rsidR="00735A2E">
              <w:rPr>
                <w:rFonts w:ascii="Times New Roman" w:hAnsi="Times New Roman"/>
              </w:rPr>
              <w:t>, процентов</w:t>
            </w:r>
          </w:p>
        </w:tc>
        <w:tc>
          <w:tcPr>
            <w:tcW w:w="993" w:type="dxa"/>
            <w:shd w:val="clear" w:color="auto" w:fill="auto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lastRenderedPageBreak/>
              <w:t>70,0</w:t>
            </w: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Pr="00FA7EC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70,0</w:t>
            </w:r>
          </w:p>
          <w:p w:rsidR="0008068C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Pr="00FA7EC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lastRenderedPageBreak/>
              <w:t>80,0</w:t>
            </w: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Pr="00FA7EC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80,0</w:t>
            </w: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lastRenderedPageBreak/>
              <w:t>90,0</w:t>
            </w: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Pr="00FA7EC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90,0</w:t>
            </w: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lastRenderedPageBreak/>
              <w:t>100,0</w:t>
            </w: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735A2E" w:rsidRPr="00FA7ECE" w:rsidRDefault="00735A2E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100,0</w:t>
            </w:r>
          </w:p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08068C" w:rsidRPr="00025FE3" w:rsidTr="00E660C7">
        <w:tc>
          <w:tcPr>
            <w:tcW w:w="15417" w:type="dxa"/>
            <w:gridSpan w:val="9"/>
          </w:tcPr>
          <w:p w:rsidR="0008068C" w:rsidRPr="00FA7ECE" w:rsidRDefault="0008068C" w:rsidP="00735A2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  <w:b/>
              </w:rPr>
              <w:lastRenderedPageBreak/>
              <w:t>4.</w:t>
            </w:r>
            <w:r w:rsidRPr="00D4583B">
              <w:rPr>
                <w:rFonts w:ascii="Times New Roman" w:hAnsi="Times New Roman"/>
                <w:b/>
                <w:bCs/>
              </w:rPr>
              <w:t>Блок направлений «Повышение эффективности распределения бюджетных средств»</w:t>
            </w:r>
          </w:p>
        </w:tc>
      </w:tr>
      <w:tr w:rsidR="0008068C" w:rsidRPr="00F33CBF" w:rsidTr="00E660C7">
        <w:tc>
          <w:tcPr>
            <w:tcW w:w="817" w:type="dxa"/>
          </w:tcPr>
          <w:p w:rsidR="0008068C" w:rsidRPr="00F33CBF" w:rsidRDefault="0008068C" w:rsidP="00E660C7">
            <w:pPr>
              <w:ind w:left="-284" w:firstLine="28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827" w:type="dxa"/>
          </w:tcPr>
          <w:p w:rsidR="0008068C" w:rsidRPr="00F33CBF" w:rsidRDefault="0008068C" w:rsidP="00E660C7">
            <w:pPr>
              <w:ind w:firstLine="0"/>
              <w:contextualSpacing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iCs/>
                <w:sz w:val="24"/>
                <w:szCs w:val="24"/>
              </w:rPr>
              <w:t>Составление и утверждение бюджета на трехлетний период</w:t>
            </w:r>
          </w:p>
        </w:tc>
        <w:tc>
          <w:tcPr>
            <w:tcW w:w="2410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 w:firstLine="34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08068C" w:rsidRPr="00025FE3" w:rsidTr="00E660C7">
        <w:tc>
          <w:tcPr>
            <w:tcW w:w="817" w:type="dxa"/>
            <w:tcBorders>
              <w:bottom w:val="single" w:sz="4" w:space="0" w:color="000000"/>
            </w:tcBorders>
          </w:tcPr>
          <w:p w:rsidR="0008068C" w:rsidRPr="00D4583B" w:rsidRDefault="0008068C" w:rsidP="00E660C7">
            <w:pPr>
              <w:ind w:left="-284" w:firstLine="28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08068C" w:rsidRPr="00D4583B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iCs/>
                <w:sz w:val="24"/>
                <w:szCs w:val="24"/>
              </w:rPr>
              <w:t>Составление и утверждение бюджета на трехлетний период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08068C" w:rsidRPr="00D4583B" w:rsidRDefault="00735A2E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финансово-бюджетная палата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08068C" w:rsidRPr="00D4583B" w:rsidRDefault="00735A2E" w:rsidP="00E660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08068C" w:rsidRPr="00596F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аличие утвержденного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Тетюшского муниципального района </w:t>
            </w:r>
            <w:r w:rsidR="0008068C" w:rsidRPr="00596F16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Республики Татарстан на очередной финансовый год и плановый период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, да/нет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F33CBF" w:rsidTr="00E660C7">
        <w:tc>
          <w:tcPr>
            <w:tcW w:w="817" w:type="dxa"/>
          </w:tcPr>
          <w:p w:rsidR="0008068C" w:rsidRPr="00F33CBF" w:rsidRDefault="0008068C" w:rsidP="00E660C7">
            <w:pPr>
              <w:ind w:left="-284" w:firstLine="28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827" w:type="dxa"/>
          </w:tcPr>
          <w:p w:rsidR="0008068C" w:rsidRPr="00F33CBF" w:rsidRDefault="0008068C" w:rsidP="00E660C7">
            <w:pPr>
              <w:ind w:firstLine="0"/>
              <w:contextualSpacing/>
              <w:rPr>
                <w:iCs/>
              </w:rPr>
            </w:pPr>
            <w:r w:rsidRPr="00F33CBF">
              <w:rPr>
                <w:rFonts w:ascii="Times New Roman" w:hAnsi="Times New Roman"/>
                <w:iCs/>
                <w:sz w:val="24"/>
                <w:szCs w:val="24"/>
              </w:rPr>
              <w:t>Совершенствование процесса планирования бюджетных ассигнований</w:t>
            </w:r>
          </w:p>
        </w:tc>
        <w:tc>
          <w:tcPr>
            <w:tcW w:w="2410" w:type="dxa"/>
          </w:tcPr>
          <w:p w:rsidR="0008068C" w:rsidRPr="00F33CBF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F33CBF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F33CBF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ind w:left="-284" w:firstLine="28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4.2.1.</w:t>
            </w:r>
          </w:p>
        </w:tc>
        <w:tc>
          <w:tcPr>
            <w:tcW w:w="3827" w:type="dxa"/>
          </w:tcPr>
          <w:p w:rsidR="0008068C" w:rsidRPr="00E30A21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E30A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Применение формализованного порядка определения предельных объемов бюджетных ассигнований, доводимых до главных распорядителей </w:t>
            </w:r>
            <w:r w:rsidRPr="00E30A2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бюджетных средств в процессе формирования проекта бюджета на очередной финансовый год и плановый период</w:t>
            </w:r>
            <w:proofErr w:type="gramEnd"/>
          </w:p>
        </w:tc>
        <w:tc>
          <w:tcPr>
            <w:tcW w:w="2410" w:type="dxa"/>
          </w:tcPr>
          <w:p w:rsidR="0008068C" w:rsidRPr="00D4583B" w:rsidRDefault="00735A2E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финансово-бюджетная палата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</w:tcPr>
          <w:p w:rsidR="0008068C" w:rsidRPr="00D4583B" w:rsidRDefault="00735A2E" w:rsidP="00E660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08068C" w:rsidRPr="000F71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аличие нормативного закрепления формализованного порядка определения предельных объемов бюджетных </w:t>
            </w:r>
            <w:r w:rsidR="0008068C" w:rsidRPr="000F71A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ассигнований, доводимых до главных распорядителей бюджетных средств в процессе составления проекта бюджета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068C" w:rsidRPr="000F71A2">
              <w:rPr>
                <w:rFonts w:ascii="Times New Roman" w:hAnsi="Times New Roman"/>
                <w:sz w:val="24"/>
                <w:szCs w:val="24"/>
                <w:lang w:eastAsia="ru-RU"/>
              </w:rPr>
              <w:t>на очередной финансовый год и плановый период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, да/нет</w:t>
            </w:r>
            <w:proofErr w:type="gramEnd"/>
          </w:p>
        </w:tc>
        <w:tc>
          <w:tcPr>
            <w:tcW w:w="993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025FE3" w:rsidTr="00E660C7">
        <w:trPr>
          <w:trHeight w:val="967"/>
        </w:trPr>
        <w:tc>
          <w:tcPr>
            <w:tcW w:w="817" w:type="dxa"/>
            <w:shd w:val="clear" w:color="auto" w:fill="auto"/>
          </w:tcPr>
          <w:p w:rsidR="0008068C" w:rsidRPr="00D4583B" w:rsidRDefault="0008068C" w:rsidP="00E660C7">
            <w:pPr>
              <w:ind w:left="-284" w:firstLine="28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lastRenderedPageBreak/>
              <w:t>4.2.2.</w:t>
            </w:r>
          </w:p>
        </w:tc>
        <w:tc>
          <w:tcPr>
            <w:tcW w:w="3827" w:type="dxa"/>
            <w:shd w:val="clear" w:color="auto" w:fill="auto"/>
          </w:tcPr>
          <w:p w:rsidR="0008068C" w:rsidRPr="00D4583B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Совершенствование процесса формирования и ведения реестра расходных обязательств в </w:t>
            </w:r>
            <w:proofErr w:type="gramStart"/>
            <w:r w:rsidRPr="00D4583B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proofErr w:type="gramEnd"/>
            <w:r w:rsidRPr="00D4583B">
              <w:rPr>
                <w:rFonts w:ascii="Times New Roman" w:hAnsi="Times New Roman"/>
                <w:sz w:val="24"/>
                <w:szCs w:val="24"/>
              </w:rPr>
              <w:t xml:space="preserve"> с изменяющимися требованиями бюджетного законодательства</w:t>
            </w:r>
          </w:p>
        </w:tc>
        <w:tc>
          <w:tcPr>
            <w:tcW w:w="2410" w:type="dxa"/>
            <w:shd w:val="clear" w:color="auto" w:fill="auto"/>
          </w:tcPr>
          <w:p w:rsidR="0008068C" w:rsidRPr="00D4583B" w:rsidRDefault="00735A2E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финансово-бюджетная палата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542">
              <w:rPr>
                <w:rFonts w:ascii="Times New Roman" w:hAnsi="Times New Roman"/>
                <w:sz w:val="24"/>
              </w:rPr>
              <w:t>ежегодно</w:t>
            </w:r>
          </w:p>
        </w:tc>
        <w:tc>
          <w:tcPr>
            <w:tcW w:w="3402" w:type="dxa"/>
          </w:tcPr>
          <w:p w:rsidR="0008068C" w:rsidRPr="00FF7542" w:rsidRDefault="00735A2E" w:rsidP="00E660C7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8068C">
              <w:rPr>
                <w:rFonts w:ascii="Times New Roman" w:hAnsi="Times New Roman"/>
                <w:sz w:val="24"/>
              </w:rPr>
              <w:t xml:space="preserve">оответствие </w:t>
            </w:r>
            <w:r w:rsidR="0008068C" w:rsidRPr="00D4583B">
              <w:rPr>
                <w:rFonts w:ascii="Times New Roman" w:hAnsi="Times New Roman"/>
                <w:sz w:val="24"/>
                <w:szCs w:val="24"/>
              </w:rPr>
              <w:t xml:space="preserve">процесса формирования и ведения реестра расходных обязательств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Тетюшском муниципальном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районе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Республике Татарстан </w:t>
            </w:r>
            <w:r w:rsidR="0008068C" w:rsidRPr="00D4583B">
              <w:rPr>
                <w:rFonts w:ascii="Times New Roman" w:hAnsi="Times New Roman"/>
                <w:sz w:val="24"/>
                <w:szCs w:val="24"/>
              </w:rPr>
              <w:t xml:space="preserve">требованиям 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федерального </w:t>
            </w:r>
            <w:r w:rsidR="0008068C" w:rsidRPr="00D4583B">
              <w:rPr>
                <w:rFonts w:ascii="Times New Roman" w:hAnsi="Times New Roman"/>
                <w:sz w:val="24"/>
                <w:szCs w:val="24"/>
              </w:rPr>
              <w:t>законодательства</w:t>
            </w:r>
            <w:r w:rsidR="0008068C">
              <w:rPr>
                <w:rFonts w:ascii="Times New Roman" w:hAnsi="Times New Roman"/>
                <w:sz w:val="24"/>
                <w:szCs w:val="24"/>
              </w:rPr>
              <w:t>, да/нет</w:t>
            </w:r>
          </w:p>
        </w:tc>
        <w:tc>
          <w:tcPr>
            <w:tcW w:w="993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</w:tr>
      <w:tr w:rsidR="0008068C" w:rsidRPr="00025FE3" w:rsidTr="00E660C7">
        <w:tc>
          <w:tcPr>
            <w:tcW w:w="15417" w:type="dxa"/>
            <w:gridSpan w:val="9"/>
          </w:tcPr>
          <w:p w:rsidR="0008068C" w:rsidRPr="00D4583B" w:rsidRDefault="0008068C" w:rsidP="0068423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  <w:b/>
              </w:rPr>
              <w:t>5.</w:t>
            </w:r>
            <w:r w:rsidRPr="00D4583B">
              <w:rPr>
                <w:rFonts w:ascii="Times New Roman" w:hAnsi="Times New Roman"/>
                <w:b/>
                <w:bCs/>
              </w:rPr>
              <w:t>Блок направлений «</w:t>
            </w:r>
            <w:r w:rsidRPr="00D4583B">
              <w:rPr>
                <w:rFonts w:ascii="Times New Roman" w:hAnsi="Times New Roman"/>
                <w:b/>
              </w:rPr>
              <w:t xml:space="preserve">Оптимизация функций </w:t>
            </w:r>
            <w:r w:rsidR="0068423A">
              <w:rPr>
                <w:rFonts w:ascii="Times New Roman" w:hAnsi="Times New Roman"/>
                <w:b/>
              </w:rPr>
              <w:t xml:space="preserve">муниципального </w:t>
            </w:r>
            <w:r w:rsidRPr="00D4583B">
              <w:rPr>
                <w:rFonts w:ascii="Times New Roman" w:hAnsi="Times New Roman"/>
                <w:b/>
              </w:rPr>
              <w:t>управления, повышение эффективности его обеспечения»</w:t>
            </w:r>
          </w:p>
        </w:tc>
      </w:tr>
      <w:tr w:rsidR="0008068C" w:rsidRPr="00F33CBF" w:rsidTr="00E660C7">
        <w:tc>
          <w:tcPr>
            <w:tcW w:w="817" w:type="dxa"/>
          </w:tcPr>
          <w:p w:rsidR="0008068C" w:rsidRPr="00F33CBF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827" w:type="dxa"/>
          </w:tcPr>
          <w:p w:rsidR="0008068C" w:rsidRPr="00F33CBF" w:rsidRDefault="0008068C" w:rsidP="0068423A">
            <w:pPr>
              <w:ind w:firstLine="36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 xml:space="preserve">Устранение избыточных и дублирующих функций органов </w:t>
            </w:r>
            <w:r w:rsidR="0068423A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Pr="00F33CBF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2410" w:type="dxa"/>
          </w:tcPr>
          <w:p w:rsidR="0008068C" w:rsidRPr="00F33CBF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left="-284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F33CBF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F33CBF" w:rsidRDefault="0008068C" w:rsidP="00E660C7">
            <w:pPr>
              <w:ind w:left="-284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left="-284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left="-284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F33CBF" w:rsidRDefault="0008068C" w:rsidP="00E660C7">
            <w:pPr>
              <w:ind w:left="-284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583F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583F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8068C" w:rsidRPr="00D4583B" w:rsidRDefault="0008068C" w:rsidP="00583FF1">
            <w:pPr>
              <w:ind w:firstLine="1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4583B">
              <w:rPr>
                <w:rFonts w:ascii="Times New Roman" w:hAnsi="Times New Roman"/>
                <w:sz w:val="24"/>
                <w:szCs w:val="24"/>
              </w:rPr>
              <w:t xml:space="preserve">Актуализация Кодификатора функций муниципального управления </w:t>
            </w:r>
            <w:r w:rsidR="00583FF1">
              <w:rPr>
                <w:rFonts w:ascii="Times New Roman" w:hAnsi="Times New Roman"/>
                <w:sz w:val="24"/>
                <w:szCs w:val="24"/>
              </w:rPr>
              <w:t xml:space="preserve">Тетюшского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муниципального района,</w:t>
            </w:r>
            <w:r w:rsidR="00583FF1">
              <w:rPr>
                <w:rFonts w:ascii="Times New Roman" w:hAnsi="Times New Roman"/>
                <w:sz w:val="24"/>
                <w:szCs w:val="24"/>
              </w:rPr>
              <w:t xml:space="preserve"> городского и сельского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 w:rsidR="00583FF1">
              <w:rPr>
                <w:rFonts w:ascii="Times New Roman" w:hAnsi="Times New Roman"/>
                <w:sz w:val="24"/>
                <w:szCs w:val="24"/>
              </w:rPr>
              <w:t xml:space="preserve">й Тетюшского муниципального района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Республики Татарстан в соответствии с изменениями федерального и республиканского законода</w:t>
            </w:r>
            <w:r>
              <w:rPr>
                <w:rFonts w:ascii="Times New Roman" w:hAnsi="Times New Roman"/>
                <w:sz w:val="24"/>
                <w:szCs w:val="24"/>
              </w:rPr>
              <w:t>тельств</w:t>
            </w:r>
            <w:proofErr w:type="gramEnd"/>
          </w:p>
        </w:tc>
        <w:tc>
          <w:tcPr>
            <w:tcW w:w="2410" w:type="dxa"/>
          </w:tcPr>
          <w:p w:rsidR="0008068C" w:rsidRPr="00B73988" w:rsidRDefault="00583FF1" w:rsidP="00E660C7">
            <w:pPr>
              <w:ind w:hanging="4"/>
              <w:rPr>
                <w:rFonts w:ascii="Times New Roman" w:hAnsi="Times New Roman"/>
                <w:sz w:val="24"/>
                <w:szCs w:val="24"/>
              </w:rPr>
            </w:pPr>
            <w:r w:rsidRPr="00583FF1">
              <w:rPr>
                <w:rFonts w:ascii="Times New Roman" w:hAnsi="Times New Roman"/>
                <w:sz w:val="24"/>
                <w:szCs w:val="24"/>
              </w:rPr>
              <w:t xml:space="preserve">отдел социально-экономического и территориального развития Исполнительного комитета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08068C" w:rsidRDefault="00583FF1" w:rsidP="00583F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68C">
              <w:rPr>
                <w:rFonts w:ascii="Times New Roman" w:hAnsi="Times New Roman" w:cs="Times New Roman"/>
                <w:sz w:val="24"/>
                <w:szCs w:val="24"/>
              </w:rPr>
              <w:t xml:space="preserve">аличие </w:t>
            </w:r>
            <w:r w:rsidR="0008068C" w:rsidRPr="00F9341A">
              <w:rPr>
                <w:rFonts w:ascii="Times New Roman" w:hAnsi="Times New Roman" w:cs="Times New Roman"/>
                <w:sz w:val="24"/>
                <w:szCs w:val="24"/>
              </w:rPr>
              <w:t>актуального</w:t>
            </w:r>
            <w:r w:rsidR="000806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068C" w:rsidRPr="00F9341A">
              <w:rPr>
                <w:rFonts w:ascii="Times New Roman" w:hAnsi="Times New Roman" w:cs="Times New Roman"/>
                <w:sz w:val="24"/>
                <w:szCs w:val="24"/>
              </w:rPr>
              <w:t>Кодификатора функций муниципального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Тетюшского муни</w:t>
            </w:r>
            <w:r w:rsidR="0008068C">
              <w:rPr>
                <w:rFonts w:ascii="Times New Roman" w:hAnsi="Times New Roman"/>
                <w:sz w:val="24"/>
                <w:szCs w:val="24"/>
              </w:rPr>
              <w:t>ципального района,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и сельского 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поселени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Тетюшского муниципального района </w:t>
            </w:r>
            <w:r w:rsidR="0008068C">
              <w:rPr>
                <w:rFonts w:ascii="Times New Roman" w:hAnsi="Times New Roman"/>
                <w:sz w:val="24"/>
                <w:szCs w:val="24"/>
              </w:rPr>
              <w:t>Республики Татарстан, да/нет</w:t>
            </w:r>
          </w:p>
        </w:tc>
        <w:tc>
          <w:tcPr>
            <w:tcW w:w="993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583F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583F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8068C" w:rsidRPr="00D4583B" w:rsidRDefault="0008068C" w:rsidP="00583F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функционального </w:t>
            </w:r>
            <w:proofErr w:type="gramStart"/>
            <w:r w:rsidRPr="00D4583B">
              <w:rPr>
                <w:rFonts w:ascii="Times New Roman" w:hAnsi="Times New Roman" w:cs="Times New Roman"/>
                <w:sz w:val="24"/>
                <w:szCs w:val="24"/>
              </w:rPr>
              <w:t xml:space="preserve">анализа эффективности деятельности исполнительных органов </w:t>
            </w:r>
            <w:r w:rsidR="00583FF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 xml:space="preserve"> власти</w:t>
            </w:r>
            <w:proofErr w:type="gramEnd"/>
            <w:r w:rsidR="00583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F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Тетюшского муниципального района</w:t>
            </w: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Татарстан</w:t>
            </w:r>
          </w:p>
        </w:tc>
        <w:tc>
          <w:tcPr>
            <w:tcW w:w="2410" w:type="dxa"/>
          </w:tcPr>
          <w:p w:rsidR="0008068C" w:rsidRPr="00D4583B" w:rsidRDefault="00583FF1" w:rsidP="00583FF1">
            <w:pPr>
              <w:ind w:hanging="4"/>
              <w:rPr>
                <w:rFonts w:ascii="Times New Roman" w:hAnsi="Times New Roman"/>
                <w:sz w:val="24"/>
                <w:szCs w:val="24"/>
              </w:rPr>
            </w:pPr>
            <w:r w:rsidRPr="00583F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социально-экономического и территориального развития </w:t>
            </w:r>
            <w:r w:rsidRPr="00583F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Исполнительного комитета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3402" w:type="dxa"/>
          </w:tcPr>
          <w:p w:rsidR="0008068C" w:rsidRPr="00B73988" w:rsidRDefault="00583FF1" w:rsidP="00583F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3F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8068C" w:rsidRPr="00583FF1">
              <w:rPr>
                <w:rFonts w:ascii="Times New Roman" w:hAnsi="Times New Roman" w:cs="Times New Roman"/>
                <w:sz w:val="24"/>
                <w:szCs w:val="24"/>
              </w:rPr>
              <w:t xml:space="preserve">оля исполнительных органов </w:t>
            </w:r>
            <w:r w:rsidRPr="00583FF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08068C" w:rsidRPr="00583FF1">
              <w:rPr>
                <w:rFonts w:ascii="Times New Roman" w:hAnsi="Times New Roman" w:cs="Times New Roman"/>
                <w:sz w:val="24"/>
                <w:szCs w:val="24"/>
              </w:rPr>
              <w:t>власти</w:t>
            </w:r>
            <w:r w:rsidRPr="00583FF1">
              <w:rPr>
                <w:rFonts w:ascii="Times New Roman" w:hAnsi="Times New Roman" w:cs="Times New Roman"/>
                <w:sz w:val="24"/>
                <w:szCs w:val="24"/>
              </w:rPr>
              <w:t xml:space="preserve"> Тетюшского муниципального района </w:t>
            </w:r>
            <w:r w:rsidR="0008068C" w:rsidRPr="00583FF1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Татарстан, </w:t>
            </w:r>
            <w:r w:rsidR="0008068C" w:rsidRPr="00583F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которых проведен функциональный анализ эффективности их деятельности в соответствии с графиком, утверждаемым </w:t>
            </w:r>
            <w:r w:rsidRPr="00583FF1">
              <w:rPr>
                <w:rFonts w:ascii="Times New Roman" w:hAnsi="Times New Roman" w:cs="Times New Roman"/>
                <w:sz w:val="24"/>
                <w:szCs w:val="24"/>
              </w:rPr>
              <w:t>Исполнительным комитетом ТМР РТ, в общем количестве исполнительных органов муниципальной власти ТМР РТ, включенных в указанный график на соответствующий год</w:t>
            </w:r>
            <w:r w:rsidR="0008068C" w:rsidRPr="00583F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8068C" w:rsidRPr="00583FF1">
              <w:rPr>
                <w:rFonts w:ascii="Times New Roman" w:hAnsi="Times New Roman"/>
                <w:sz w:val="24"/>
              </w:rPr>
              <w:t xml:space="preserve"> </w:t>
            </w:r>
            <w:r w:rsidR="0008068C" w:rsidRPr="00583FF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shd w:val="clear" w:color="auto" w:fill="auto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583F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  <w:r w:rsidR="00583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8068C" w:rsidRPr="00D4583B" w:rsidRDefault="0008068C" w:rsidP="00583FF1">
            <w:pPr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Разработка административных регламентов исполнения </w:t>
            </w:r>
            <w:r w:rsidR="00583FF1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функций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по осуществлению государственного контроля (надзора)</w:t>
            </w:r>
          </w:p>
        </w:tc>
        <w:tc>
          <w:tcPr>
            <w:tcW w:w="2410" w:type="dxa"/>
          </w:tcPr>
          <w:p w:rsidR="0008068C" w:rsidRPr="00D4583B" w:rsidRDefault="00583FF1" w:rsidP="00E660C7">
            <w:pPr>
              <w:pStyle w:val="ConsPlusNormal"/>
              <w:widowControl/>
              <w:ind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FF1">
              <w:rPr>
                <w:rFonts w:ascii="Times New Roman" w:hAnsi="Times New Roman"/>
                <w:sz w:val="24"/>
                <w:szCs w:val="24"/>
              </w:rPr>
              <w:t xml:space="preserve">отдел социально-экономического и территориального развития Исполнительного комитета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B53A8" w:rsidRPr="004B53A8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992" w:type="dxa"/>
            <w:shd w:val="clear" w:color="auto" w:fill="auto"/>
          </w:tcPr>
          <w:p w:rsidR="0008068C" w:rsidRPr="00447E17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E1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shd w:val="clear" w:color="auto" w:fill="auto"/>
          </w:tcPr>
          <w:p w:rsidR="0008068C" w:rsidRDefault="00583FF1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08068C" w:rsidRPr="006620AC">
              <w:rPr>
                <w:rFonts w:ascii="Times New Roman" w:hAnsi="Times New Roman"/>
                <w:sz w:val="24"/>
                <w:szCs w:val="24"/>
              </w:rPr>
              <w:t>оля разработанных административных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8C" w:rsidRPr="006620AC">
              <w:rPr>
                <w:rFonts w:ascii="Times New Roman" w:hAnsi="Times New Roman"/>
                <w:sz w:val="24"/>
                <w:szCs w:val="24"/>
              </w:rPr>
              <w:t xml:space="preserve">регламентов исполнения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функций</w:t>
            </w:r>
            <w:r w:rsidR="0008068C" w:rsidRPr="006620AC">
              <w:rPr>
                <w:rFonts w:ascii="Times New Roman" w:hAnsi="Times New Roman"/>
                <w:sz w:val="24"/>
                <w:szCs w:val="24"/>
              </w:rPr>
              <w:t xml:space="preserve"> по осуществлению </w:t>
            </w:r>
            <w:r w:rsidR="00756801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="0008068C" w:rsidRPr="006620AC">
              <w:rPr>
                <w:rFonts w:ascii="Times New Roman" w:hAnsi="Times New Roman"/>
                <w:sz w:val="24"/>
                <w:szCs w:val="24"/>
              </w:rPr>
              <w:t xml:space="preserve"> контроля (надзора) от общего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 количества </w:t>
            </w:r>
            <w:r w:rsidR="0008068C" w:rsidRPr="006620AC">
              <w:rPr>
                <w:rFonts w:ascii="Times New Roman" w:hAnsi="Times New Roman"/>
                <w:sz w:val="24"/>
                <w:szCs w:val="24"/>
              </w:rPr>
              <w:t>административных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8C" w:rsidRPr="006620AC">
              <w:rPr>
                <w:rFonts w:ascii="Times New Roman" w:hAnsi="Times New Roman"/>
                <w:sz w:val="24"/>
                <w:szCs w:val="24"/>
              </w:rPr>
              <w:t xml:space="preserve">регламентов исполнения </w:t>
            </w:r>
            <w:r w:rsidR="00756801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="0008068C" w:rsidRPr="006620AC">
              <w:rPr>
                <w:rFonts w:ascii="Times New Roman" w:hAnsi="Times New Roman"/>
                <w:sz w:val="24"/>
                <w:szCs w:val="24"/>
              </w:rPr>
              <w:t xml:space="preserve"> функций по осуществлению </w:t>
            </w:r>
            <w:r w:rsidR="00756801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 w:rsidR="0008068C" w:rsidRPr="006620AC">
              <w:rPr>
                <w:rFonts w:ascii="Times New Roman" w:hAnsi="Times New Roman"/>
                <w:sz w:val="24"/>
                <w:szCs w:val="24"/>
              </w:rPr>
              <w:t>контроля (надзора)</w:t>
            </w:r>
            <w:r w:rsidR="0008068C">
              <w:rPr>
                <w:rFonts w:ascii="Times New Roman" w:hAnsi="Times New Roman"/>
                <w:sz w:val="24"/>
                <w:szCs w:val="24"/>
              </w:rPr>
              <w:t>, подлежащих разработке, процентов</w:t>
            </w:r>
          </w:p>
          <w:p w:rsidR="0008068C" w:rsidRPr="00E1046A" w:rsidRDefault="0008068C" w:rsidP="00E660C7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8068C" w:rsidRPr="0004215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15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447E17" w:rsidRDefault="0008068C" w:rsidP="00E660C7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827" w:type="dxa"/>
          </w:tcPr>
          <w:p w:rsidR="0008068C" w:rsidRPr="00F33CBF" w:rsidRDefault="0008068C" w:rsidP="00E660C7">
            <w:pPr>
              <w:ind w:firstLine="0"/>
              <w:contextualSpacing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>Переход к предоставлению государственных и муниципальных  услуг по осуществлению юридически значимых действий в электронной форме</w:t>
            </w:r>
          </w:p>
        </w:tc>
        <w:tc>
          <w:tcPr>
            <w:tcW w:w="2410" w:type="dxa"/>
          </w:tcPr>
          <w:p w:rsidR="0008068C" w:rsidRPr="00D4583B" w:rsidRDefault="0008068C" w:rsidP="00E660C7">
            <w:pPr>
              <w:ind w:hanging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D4583B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447E17" w:rsidRDefault="0008068C" w:rsidP="00E660C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5.2.1.</w:t>
            </w:r>
          </w:p>
        </w:tc>
        <w:tc>
          <w:tcPr>
            <w:tcW w:w="3827" w:type="dxa"/>
          </w:tcPr>
          <w:p w:rsidR="0008068C" w:rsidRPr="00D4583B" w:rsidRDefault="0008068C" w:rsidP="00756801">
            <w:pPr>
              <w:shd w:val="clear" w:color="auto" w:fill="FFFFFF"/>
              <w:ind w:firstLine="1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перечня первоочередных услуг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4583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для предоставления которых в электронном виде и (или) режиме «одного окна» требуется доступ к информационным ресурсам </w:t>
            </w:r>
            <w:r w:rsidR="0075680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органов </w:t>
            </w:r>
            <w:r w:rsidRPr="00D4583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местного самоуправления </w:t>
            </w:r>
            <w:r w:rsidRPr="00834E0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 стороны заявителя, многофункциональных центров и иных участников предоставления услуги</w:t>
            </w:r>
            <w:r w:rsidRPr="00D4583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(далее – доступ к информационным ресурсам)</w:t>
            </w:r>
          </w:p>
        </w:tc>
        <w:tc>
          <w:tcPr>
            <w:tcW w:w="2410" w:type="dxa"/>
          </w:tcPr>
          <w:p w:rsidR="0008068C" w:rsidRPr="00D4583B" w:rsidRDefault="00756801" w:rsidP="00E660C7">
            <w:pPr>
              <w:shd w:val="clear" w:color="auto" w:fill="FFFFFF"/>
              <w:ind w:hanging="4"/>
              <w:rPr>
                <w:rFonts w:ascii="Times New Roman" w:hAnsi="Times New Roman"/>
                <w:sz w:val="24"/>
                <w:szCs w:val="24"/>
              </w:rPr>
            </w:pPr>
            <w:r w:rsidRPr="00583FF1">
              <w:rPr>
                <w:rFonts w:ascii="Times New Roman" w:hAnsi="Times New Roman"/>
                <w:sz w:val="24"/>
                <w:szCs w:val="24"/>
              </w:rPr>
              <w:t xml:space="preserve">отдел социально-экономического и территориального развития Исполнительного комитета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shd w:val="clear" w:color="auto" w:fill="FFFFFF"/>
              <w:ind w:firstLine="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shd w:val="clear" w:color="auto" w:fill="auto"/>
          </w:tcPr>
          <w:p w:rsidR="0008068C" w:rsidRPr="00244FE0" w:rsidRDefault="00756801" w:rsidP="00756801">
            <w:pPr>
              <w:ind w:firstLine="0"/>
              <w:rPr>
                <w:rStyle w:val="apple-style-span"/>
                <w:color w:val="000000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08068C" w:rsidRPr="004B3574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аличие актуального </w:t>
            </w:r>
            <w:r w:rsidR="0008068C" w:rsidRPr="004B3574">
              <w:rPr>
                <w:rFonts w:ascii="Times New Roman" w:hAnsi="Times New Roman"/>
                <w:color w:val="000000"/>
                <w:sz w:val="24"/>
                <w:szCs w:val="24"/>
              </w:rPr>
              <w:t>перечня первоочередных услуг,</w:t>
            </w:r>
            <w:r w:rsidR="0008068C" w:rsidRPr="004B357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для предоставления которых в электронном виде и (или) режиме «одного окна» требуется доступ к информационным ресурсам  </w:t>
            </w:r>
            <w:r w:rsidR="0008068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органов </w:t>
            </w:r>
            <w:r w:rsidR="0008068C" w:rsidRPr="004B357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местного самоуправления </w:t>
            </w:r>
            <w:r w:rsidR="0008068C" w:rsidRPr="00834E0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 стороны заявителя, многофункциональных центров и иных участников предоставления услуги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, да/нет</w:t>
            </w:r>
          </w:p>
        </w:tc>
        <w:tc>
          <w:tcPr>
            <w:tcW w:w="993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7F757D" w:rsidTr="00E660C7">
        <w:tc>
          <w:tcPr>
            <w:tcW w:w="817" w:type="dxa"/>
          </w:tcPr>
          <w:p w:rsidR="0008068C" w:rsidRPr="00447E17" w:rsidRDefault="0008068C" w:rsidP="00E660C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color w:val="000000"/>
                <w:sz w:val="24"/>
                <w:szCs w:val="24"/>
              </w:rPr>
              <w:t>5.2.2.</w:t>
            </w:r>
          </w:p>
        </w:tc>
        <w:tc>
          <w:tcPr>
            <w:tcW w:w="3827" w:type="dxa"/>
          </w:tcPr>
          <w:p w:rsidR="0008068C" w:rsidRPr="007F757D" w:rsidRDefault="0008068C" w:rsidP="00E660C7">
            <w:pPr>
              <w:shd w:val="clear" w:color="auto" w:fill="FFFFFF"/>
              <w:ind w:firstLine="1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7F75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Организация предоставления с использованием доступа к информационным ресурсам:</w:t>
            </w:r>
          </w:p>
          <w:p w:rsidR="0008068C" w:rsidRPr="007F757D" w:rsidRDefault="0008068C" w:rsidP="00E660C7">
            <w:pPr>
              <w:shd w:val="clear" w:color="auto" w:fill="FFFFFF"/>
              <w:ind w:firstLine="1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7F75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государственных услуг;</w:t>
            </w:r>
          </w:p>
          <w:p w:rsidR="0008068C" w:rsidRPr="007F757D" w:rsidRDefault="0008068C" w:rsidP="00E660C7">
            <w:pPr>
              <w:shd w:val="clear" w:color="auto" w:fill="FFFFFF"/>
              <w:ind w:firstLine="1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7F75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муниципальных услуг;</w:t>
            </w:r>
          </w:p>
          <w:p w:rsidR="0008068C" w:rsidRPr="007F757D" w:rsidRDefault="0008068C" w:rsidP="00E660C7">
            <w:pPr>
              <w:shd w:val="clear" w:color="auto" w:fill="FFFFFF"/>
              <w:ind w:firstLine="13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7F75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иных социально значимых услуг</w:t>
            </w:r>
          </w:p>
        </w:tc>
        <w:tc>
          <w:tcPr>
            <w:tcW w:w="2410" w:type="dxa"/>
          </w:tcPr>
          <w:p w:rsidR="0008068C" w:rsidRPr="007F757D" w:rsidRDefault="0008068C" w:rsidP="00E660C7">
            <w:pPr>
              <w:shd w:val="clear" w:color="auto" w:fill="FFFFFF"/>
              <w:ind w:hanging="4"/>
              <w:rPr>
                <w:rFonts w:ascii="Times New Roman" w:hAnsi="Times New Roman"/>
                <w:sz w:val="24"/>
                <w:szCs w:val="24"/>
              </w:rPr>
            </w:pPr>
            <w:r w:rsidRPr="007F757D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 w:rsidR="00F3494C">
              <w:t xml:space="preserve">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2" w:type="dxa"/>
          </w:tcPr>
          <w:p w:rsidR="0008068C" w:rsidRPr="007F757D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57D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08068C" w:rsidRPr="007F757D" w:rsidRDefault="00756801" w:rsidP="00E660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аличие интернет-портала оказания государственных (муниципальн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х) услуг в электронном </w:t>
            </w:r>
            <w:proofErr w:type="gramStart"/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виде</w:t>
            </w:r>
            <w:proofErr w:type="gramEnd"/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, да/нет</w:t>
            </w:r>
          </w:p>
        </w:tc>
        <w:tc>
          <w:tcPr>
            <w:tcW w:w="993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</w:tcPr>
          <w:p w:rsidR="0008068C" w:rsidRPr="00FA7ECE" w:rsidRDefault="0008068C" w:rsidP="00E660C7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FA7ECE">
              <w:rPr>
                <w:rFonts w:ascii="Times New Roman" w:hAnsi="Times New Roman"/>
              </w:rPr>
              <w:t>да</w:t>
            </w:r>
          </w:p>
        </w:tc>
      </w:tr>
      <w:tr w:rsidR="0008068C" w:rsidRPr="007F757D" w:rsidTr="00E660C7">
        <w:tc>
          <w:tcPr>
            <w:tcW w:w="817" w:type="dxa"/>
            <w:shd w:val="clear" w:color="auto" w:fill="auto"/>
          </w:tcPr>
          <w:p w:rsidR="0008068C" w:rsidRPr="00447E17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t>5.2.3.</w:t>
            </w:r>
          </w:p>
        </w:tc>
        <w:tc>
          <w:tcPr>
            <w:tcW w:w="3827" w:type="dxa"/>
            <w:shd w:val="clear" w:color="auto" w:fill="auto"/>
          </w:tcPr>
          <w:p w:rsidR="0008068C" w:rsidRPr="007F757D" w:rsidRDefault="0008068C" w:rsidP="00E660C7">
            <w:pPr>
              <w:shd w:val="clear" w:color="auto" w:fill="FFFFFF"/>
              <w:ind w:right="34" w:firstLine="13"/>
              <w:rPr>
                <w:rFonts w:ascii="Times New Roman" w:hAnsi="Times New Roman"/>
                <w:sz w:val="24"/>
                <w:szCs w:val="24"/>
              </w:rPr>
            </w:pPr>
            <w:r w:rsidRPr="007F75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Разработка и внесение изменений в </w:t>
            </w:r>
            <w:r w:rsidRPr="007F757D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административные регламенты </w:t>
            </w:r>
            <w:r w:rsidRPr="007F757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предоставления </w:t>
            </w:r>
            <w:r w:rsidRPr="007F757D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государственных (муниципальных) </w:t>
            </w:r>
            <w:r w:rsidRPr="007F757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услуг с использованием </w:t>
            </w:r>
            <w:r w:rsidRPr="007F75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доступа к информационным ресурсам</w:t>
            </w:r>
          </w:p>
        </w:tc>
        <w:tc>
          <w:tcPr>
            <w:tcW w:w="2410" w:type="dxa"/>
            <w:shd w:val="clear" w:color="auto" w:fill="auto"/>
          </w:tcPr>
          <w:p w:rsidR="0008068C" w:rsidRPr="007F757D" w:rsidRDefault="0008068C" w:rsidP="00756801">
            <w:pPr>
              <w:shd w:val="clear" w:color="auto" w:fill="FFFFFF"/>
              <w:ind w:hanging="4"/>
              <w:rPr>
                <w:rFonts w:ascii="Times New Roman" w:hAnsi="Times New Roman"/>
                <w:sz w:val="24"/>
                <w:szCs w:val="24"/>
              </w:rPr>
            </w:pPr>
            <w:r w:rsidRPr="007F757D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046B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 w:rsidRPr="007F757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992" w:type="dxa"/>
            <w:shd w:val="clear" w:color="auto" w:fill="auto"/>
          </w:tcPr>
          <w:p w:rsidR="0008068C" w:rsidRPr="007F757D" w:rsidRDefault="0008068C" w:rsidP="00E660C7">
            <w:pPr>
              <w:shd w:val="clear" w:color="auto" w:fill="FFFFFF"/>
              <w:ind w:right="147" w:firstLine="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shd w:val="clear" w:color="auto" w:fill="auto"/>
          </w:tcPr>
          <w:p w:rsidR="0008068C" w:rsidRDefault="00756801" w:rsidP="00E660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оля административных регламентов предоставления государственных (муниципальных) услуг с использованием доступа к информационным ресурсам, от общего количества административных регламентов предоставления государственных (муниципальных) услуг, процентов</w:t>
            </w:r>
          </w:p>
        </w:tc>
        <w:tc>
          <w:tcPr>
            <w:tcW w:w="993" w:type="dxa"/>
            <w:shd w:val="clear" w:color="auto" w:fill="auto"/>
          </w:tcPr>
          <w:p w:rsidR="0008068C" w:rsidRDefault="0008068C" w:rsidP="00E660C7">
            <w:pPr>
              <w:shd w:val="clear" w:color="auto" w:fill="FFFFFF"/>
              <w:ind w:right="147" w:firstLine="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70,0 </w:t>
            </w:r>
          </w:p>
        </w:tc>
        <w:tc>
          <w:tcPr>
            <w:tcW w:w="992" w:type="dxa"/>
            <w:shd w:val="clear" w:color="auto" w:fill="auto"/>
          </w:tcPr>
          <w:p w:rsidR="0008068C" w:rsidRDefault="0008068C" w:rsidP="00E660C7">
            <w:pPr>
              <w:shd w:val="clear" w:color="auto" w:fill="FFFFFF"/>
              <w:ind w:right="147" w:firstLine="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  <w:shd w:val="clear" w:color="auto" w:fill="auto"/>
          </w:tcPr>
          <w:p w:rsidR="0008068C" w:rsidRDefault="0008068C" w:rsidP="00E660C7">
            <w:pPr>
              <w:shd w:val="clear" w:color="auto" w:fill="FFFFFF"/>
              <w:ind w:right="147" w:firstLine="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  <w:shd w:val="clear" w:color="auto" w:fill="auto"/>
          </w:tcPr>
          <w:p w:rsidR="0008068C" w:rsidRDefault="0008068C" w:rsidP="00E660C7">
            <w:pPr>
              <w:shd w:val="clear" w:color="auto" w:fill="FFFFFF"/>
              <w:ind w:right="147" w:firstLine="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068C" w:rsidRPr="00025FE3" w:rsidTr="00E660C7">
        <w:tc>
          <w:tcPr>
            <w:tcW w:w="817" w:type="dxa"/>
            <w:shd w:val="clear" w:color="auto" w:fill="auto"/>
          </w:tcPr>
          <w:p w:rsidR="0008068C" w:rsidRPr="00447E17" w:rsidRDefault="0008068C" w:rsidP="007568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t>5.2.</w:t>
            </w:r>
            <w:r w:rsidR="00756801">
              <w:rPr>
                <w:rFonts w:ascii="Times New Roman" w:hAnsi="Times New Roman"/>
                <w:sz w:val="24"/>
                <w:szCs w:val="24"/>
              </w:rPr>
              <w:t>4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8068C" w:rsidRPr="005448D8" w:rsidRDefault="0008068C" w:rsidP="00E660C7">
            <w:pPr>
              <w:ind w:right="34" w:firstLine="0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5448D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и внедрение административных регламентов </w:t>
            </w:r>
            <w:r w:rsidRPr="005448D8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 «жизненным ситуациям»</w:t>
            </w:r>
          </w:p>
        </w:tc>
        <w:tc>
          <w:tcPr>
            <w:tcW w:w="2410" w:type="dxa"/>
            <w:shd w:val="clear" w:color="auto" w:fill="auto"/>
          </w:tcPr>
          <w:p w:rsidR="0008068C" w:rsidRPr="00D4583B" w:rsidRDefault="0008068C" w:rsidP="00E660C7">
            <w:pPr>
              <w:shd w:val="clear" w:color="auto" w:fill="FFFFFF"/>
              <w:ind w:hanging="4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lastRenderedPageBreak/>
              <w:t>органы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согласованию)</w:t>
            </w:r>
          </w:p>
        </w:tc>
        <w:tc>
          <w:tcPr>
            <w:tcW w:w="992" w:type="dxa"/>
            <w:shd w:val="clear" w:color="auto" w:fill="auto"/>
          </w:tcPr>
          <w:p w:rsidR="0008068C" w:rsidRPr="00447E17" w:rsidRDefault="0008068C" w:rsidP="00E660C7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3402" w:type="dxa"/>
            <w:shd w:val="clear" w:color="auto" w:fill="auto"/>
          </w:tcPr>
          <w:p w:rsidR="0008068C" w:rsidRPr="00BE02AF" w:rsidRDefault="0008068C" w:rsidP="00E660C7">
            <w:pPr>
              <w:ind w:firstLine="0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BE02AF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Доля разработанных административных </w:t>
            </w:r>
            <w:r w:rsidRPr="00BE02AF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регламентов по «жизненным ситуациям» от общего количества административных регламентов по «жизненным ситуациям»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, подлежащих разработке</w:t>
            </w:r>
            <w:r w:rsidRPr="00BE02AF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993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14,3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068C" w:rsidRPr="00025FE3" w:rsidTr="00E660C7">
        <w:tc>
          <w:tcPr>
            <w:tcW w:w="15417" w:type="dxa"/>
            <w:gridSpan w:val="9"/>
            <w:shd w:val="clear" w:color="auto" w:fill="auto"/>
          </w:tcPr>
          <w:p w:rsidR="0008068C" w:rsidRPr="00D4583B" w:rsidRDefault="0008068C" w:rsidP="00870024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</w:t>
            </w:r>
            <w:r w:rsidRPr="00D4583B">
              <w:rPr>
                <w:rFonts w:ascii="Times New Roman" w:hAnsi="Times New Roman"/>
                <w:b/>
                <w:bCs/>
                <w:sz w:val="24"/>
                <w:szCs w:val="24"/>
              </w:rPr>
              <w:t>Блок направлений «</w:t>
            </w:r>
            <w:r w:rsidRPr="00D4583B">
              <w:rPr>
                <w:rFonts w:ascii="Times New Roman" w:hAnsi="Times New Roman"/>
                <w:b/>
                <w:sz w:val="24"/>
                <w:szCs w:val="24"/>
              </w:rPr>
              <w:t>Внедрение мероприятий по повышению энергетической эффективности»</w:t>
            </w:r>
          </w:p>
        </w:tc>
      </w:tr>
      <w:tr w:rsidR="0008068C" w:rsidRPr="00025FE3" w:rsidTr="00E660C7">
        <w:tc>
          <w:tcPr>
            <w:tcW w:w="817" w:type="dxa"/>
            <w:shd w:val="clear" w:color="auto" w:fill="auto"/>
          </w:tcPr>
          <w:p w:rsidR="0008068C" w:rsidRPr="00D4583B" w:rsidRDefault="0008068C" w:rsidP="00E660C7">
            <w:pPr>
              <w:ind w:left="-142" w:right="-278" w:firstLine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827" w:type="dxa"/>
            <w:shd w:val="clear" w:color="auto" w:fill="auto"/>
          </w:tcPr>
          <w:p w:rsidR="0008068C" w:rsidRPr="00F33CBF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3CBF">
              <w:rPr>
                <w:rFonts w:ascii="Times New Roman" w:hAnsi="Times New Roman"/>
                <w:sz w:val="24"/>
                <w:szCs w:val="24"/>
              </w:rPr>
              <w:t xml:space="preserve">Проведение энергетических обследований и осуществление типовых мероприятий по результатам энергетических обследований </w:t>
            </w:r>
          </w:p>
        </w:tc>
        <w:tc>
          <w:tcPr>
            <w:tcW w:w="2410" w:type="dxa"/>
            <w:shd w:val="clear" w:color="auto" w:fill="auto"/>
          </w:tcPr>
          <w:p w:rsidR="0008068C" w:rsidRPr="00D4583B" w:rsidRDefault="0008068C" w:rsidP="00E660C7">
            <w:pPr>
              <w:shd w:val="clear" w:color="auto" w:fill="FFFFFF"/>
              <w:ind w:right="140" w:firstLine="13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D4583B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  <w:shd w:val="clear" w:color="auto" w:fill="auto"/>
          </w:tcPr>
          <w:p w:rsidR="0008068C" w:rsidRPr="00447E17" w:rsidRDefault="0008068C" w:rsidP="00E660C7">
            <w:pPr>
              <w:ind w:left="-142" w:right="-278" w:firstLine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t>6.1.1.</w:t>
            </w:r>
          </w:p>
        </w:tc>
        <w:tc>
          <w:tcPr>
            <w:tcW w:w="3827" w:type="dxa"/>
            <w:shd w:val="clear" w:color="auto" w:fill="auto"/>
          </w:tcPr>
          <w:p w:rsidR="0008068C" w:rsidRPr="00447E17" w:rsidRDefault="0008068C" w:rsidP="00870024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t xml:space="preserve">Организация проведения энергетических обследований, реализация, мониторинг и контроль реализации  мероприятий, определенных по результатам энергетических обследований </w:t>
            </w:r>
            <w:r w:rsidR="00870024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учреждений, </w:t>
            </w:r>
            <w:r w:rsidR="00870024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унитарных предприятий</w:t>
            </w:r>
            <w:r w:rsidR="008700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08068C" w:rsidRPr="00447E17" w:rsidRDefault="00870024" w:rsidP="0087002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унитарны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92" w:type="dxa"/>
            <w:shd w:val="clear" w:color="auto" w:fill="auto"/>
          </w:tcPr>
          <w:p w:rsidR="0008068C" w:rsidRPr="00447E17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shd w:val="clear" w:color="auto" w:fill="auto"/>
          </w:tcPr>
          <w:p w:rsidR="0008068C" w:rsidRPr="00D4583B" w:rsidRDefault="00870024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оличество отчетов о проведенных обязательных энергетических обследованиях, единиц</w:t>
            </w:r>
          </w:p>
        </w:tc>
        <w:tc>
          <w:tcPr>
            <w:tcW w:w="993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B05A7B">
            <w:pPr>
              <w:ind w:left="-142" w:right="-278" w:firstLine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6.</w:t>
            </w:r>
            <w:r w:rsidR="00B05A7B">
              <w:rPr>
                <w:rFonts w:ascii="Times New Roman" w:hAnsi="Times New Roman"/>
                <w:sz w:val="24"/>
                <w:szCs w:val="24"/>
              </w:rPr>
              <w:t>2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8068C" w:rsidRPr="00252ECB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2ECB">
              <w:rPr>
                <w:rFonts w:ascii="Times New Roman" w:hAnsi="Times New Roman"/>
                <w:sz w:val="24"/>
                <w:szCs w:val="24"/>
              </w:rPr>
              <w:t>Принятие мер по сокращению потребления энергоресурсов</w:t>
            </w:r>
          </w:p>
        </w:tc>
        <w:tc>
          <w:tcPr>
            <w:tcW w:w="2410" w:type="dxa"/>
          </w:tcPr>
          <w:p w:rsidR="0008068C" w:rsidRPr="00D4583B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D4583B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  <w:tcBorders>
              <w:bottom w:val="single" w:sz="4" w:space="0" w:color="000000"/>
            </w:tcBorders>
          </w:tcPr>
          <w:p w:rsidR="0008068C" w:rsidRPr="00D4583B" w:rsidRDefault="0008068C" w:rsidP="00B05A7B">
            <w:pPr>
              <w:ind w:left="-142" w:right="-278" w:firstLine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6.</w:t>
            </w:r>
            <w:r w:rsidR="00B05A7B">
              <w:rPr>
                <w:rFonts w:ascii="Times New Roman" w:hAnsi="Times New Roman"/>
                <w:sz w:val="24"/>
                <w:szCs w:val="24"/>
              </w:rPr>
              <w:t>2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08068C" w:rsidRPr="00D4583B" w:rsidRDefault="0008068C" w:rsidP="00B05A7B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Постоянный мониторинг и анализ эффективности потребления топливно-энергетических ресурсов в </w:t>
            </w:r>
            <w:r w:rsidR="00B05A7B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учреждениях</w:t>
            </w:r>
            <w:r w:rsidR="00B05A7B">
              <w:rPr>
                <w:rFonts w:ascii="Times New Roman" w:hAnsi="Times New Roman"/>
                <w:sz w:val="24"/>
                <w:szCs w:val="24"/>
              </w:rPr>
              <w:t xml:space="preserve"> Тетюшского муниципального района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08068C" w:rsidRPr="00D4583B" w:rsidRDefault="00B05A7B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83FF1">
              <w:rPr>
                <w:rFonts w:ascii="Times New Roman" w:hAnsi="Times New Roman"/>
                <w:sz w:val="24"/>
                <w:szCs w:val="24"/>
              </w:rPr>
              <w:t xml:space="preserve">отдел социально-экономического и территориального развития Исполнительного комитета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органы местного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, муниципальные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унитарны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shd w:val="clear" w:color="auto" w:fill="auto"/>
          </w:tcPr>
          <w:p w:rsidR="0008068C" w:rsidRDefault="00B05A7B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дельный расход электрической энергии на снабжение органов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местного самоуправления ТМР РТ 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="0008068C">
              <w:rPr>
                <w:rFonts w:ascii="Times New Roman" w:hAnsi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ТМР РТ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 на                1 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метр общей площади,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8C" w:rsidRPr="00B05A7B">
              <w:rPr>
                <w:rFonts w:ascii="Times New Roman" w:hAnsi="Times New Roman"/>
                <w:sz w:val="24"/>
                <w:szCs w:val="24"/>
              </w:rPr>
              <w:t>к</w:t>
            </w:r>
            <w:r w:rsidRPr="00B05A7B">
              <w:rPr>
                <w:rFonts w:ascii="Times New Roman" w:hAnsi="Times New Roman"/>
                <w:sz w:val="24"/>
                <w:szCs w:val="24"/>
              </w:rPr>
              <w:t xml:space="preserve">иловатт-часов на 1 </w:t>
            </w:r>
            <w:proofErr w:type="spellStart"/>
            <w:r w:rsidRPr="00B05A7B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B05A7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B05A7B">
              <w:rPr>
                <w:rFonts w:ascii="Times New Roman" w:hAnsi="Times New Roman"/>
                <w:sz w:val="24"/>
                <w:szCs w:val="24"/>
              </w:rPr>
              <w:t>етр</w:t>
            </w:r>
            <w:proofErr w:type="spellEnd"/>
          </w:p>
          <w:p w:rsidR="0008068C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Pr="00D4583B" w:rsidRDefault="00B05A7B" w:rsidP="00B05A7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дельный расход природного </w:t>
            </w:r>
            <w:r w:rsidR="000806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газа на снабжение органов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местного самоуправления ТМР РТ и муниципальных учреждений ТМР РТ 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на 1 человека, </w:t>
            </w:r>
            <w:proofErr w:type="spellStart"/>
            <w:r w:rsidR="0008068C" w:rsidRPr="00B05A7B">
              <w:rPr>
                <w:rFonts w:ascii="Times New Roman" w:hAnsi="Times New Roman"/>
                <w:sz w:val="24"/>
                <w:szCs w:val="24"/>
              </w:rPr>
              <w:t>куб</w:t>
            </w:r>
            <w:proofErr w:type="gramStart"/>
            <w:r w:rsidR="0008068C" w:rsidRPr="00B05A7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B05A7B">
              <w:rPr>
                <w:rFonts w:ascii="Times New Roman" w:hAnsi="Times New Roman"/>
                <w:sz w:val="24"/>
                <w:szCs w:val="24"/>
              </w:rPr>
              <w:t>етров</w:t>
            </w:r>
            <w:proofErr w:type="spellEnd"/>
            <w:r w:rsidRPr="00B05A7B">
              <w:rPr>
                <w:rFonts w:ascii="Times New Roman" w:hAnsi="Times New Roman"/>
                <w:sz w:val="24"/>
                <w:szCs w:val="24"/>
              </w:rPr>
              <w:t xml:space="preserve"> на 1 человека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auto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48,05</w:t>
            </w: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46,72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46,61</w:t>
            </w: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45,31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45,21</w:t>
            </w: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43,95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</w:tcPr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43,86</w:t>
            </w: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42,64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B05A7B">
            <w:pPr>
              <w:ind w:left="-142" w:right="-278" w:firstLine="14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  <w:r w:rsidR="00B05A7B">
              <w:rPr>
                <w:rFonts w:ascii="Times New Roman" w:hAnsi="Times New Roman"/>
                <w:sz w:val="24"/>
                <w:szCs w:val="24"/>
              </w:rPr>
              <w:t>2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3827" w:type="dxa"/>
          </w:tcPr>
          <w:p w:rsidR="0008068C" w:rsidRPr="00D4583B" w:rsidRDefault="0008068C" w:rsidP="00B05A7B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Обеспечение установки, эксплуатации, технического обслуживания и метрологического обеспечения приборов учета используемых энергетических ресурсов в </w:t>
            </w:r>
            <w:r w:rsidR="00B05A7B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учреждениях, на которые распространяются требования по организации учета используемых энергетических ресурсов</w:t>
            </w:r>
          </w:p>
        </w:tc>
        <w:tc>
          <w:tcPr>
            <w:tcW w:w="2410" w:type="dxa"/>
          </w:tcPr>
          <w:p w:rsidR="0008068C" w:rsidRPr="00D4583B" w:rsidRDefault="00B05A7B" w:rsidP="00B05A7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83FF1">
              <w:rPr>
                <w:rFonts w:ascii="Times New Roman" w:hAnsi="Times New Roman"/>
                <w:sz w:val="24"/>
                <w:szCs w:val="24"/>
              </w:rPr>
              <w:t>Исполнительн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583FF1">
              <w:rPr>
                <w:rFonts w:ascii="Times New Roman" w:hAnsi="Times New Roman"/>
                <w:sz w:val="24"/>
                <w:szCs w:val="24"/>
              </w:rPr>
              <w:t xml:space="preserve"> комитет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, муниципальные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унитарны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</w:tcPr>
          <w:p w:rsidR="0008068C" w:rsidRPr="00D4583B" w:rsidRDefault="00B05A7B" w:rsidP="00B05A7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оля приборов учета используемых энергоресурсов, установленных 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8068C">
              <w:rPr>
                <w:rFonts w:ascii="Times New Roman" w:hAnsi="Times New Roman"/>
                <w:sz w:val="24"/>
                <w:szCs w:val="24"/>
              </w:rPr>
              <w:t>учреждениях</w:t>
            </w:r>
            <w:proofErr w:type="gramEnd"/>
            <w:r w:rsidR="0008068C">
              <w:rPr>
                <w:rFonts w:ascii="Times New Roman" w:hAnsi="Times New Roman"/>
                <w:sz w:val="24"/>
                <w:szCs w:val="24"/>
              </w:rPr>
              <w:t xml:space="preserve">, к общему количеству приборов учета, подлежащих установке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="0008068C">
              <w:rPr>
                <w:rFonts w:ascii="Times New Roman" w:hAnsi="Times New Roman"/>
                <w:sz w:val="24"/>
                <w:szCs w:val="24"/>
              </w:rPr>
              <w:t>учреждениях, процентов</w:t>
            </w:r>
          </w:p>
        </w:tc>
        <w:tc>
          <w:tcPr>
            <w:tcW w:w="993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068C" w:rsidRPr="00025FE3" w:rsidTr="00E660C7">
        <w:tc>
          <w:tcPr>
            <w:tcW w:w="15417" w:type="dxa"/>
            <w:gridSpan w:val="9"/>
          </w:tcPr>
          <w:p w:rsidR="0008068C" w:rsidRPr="00D4583B" w:rsidRDefault="0008068C" w:rsidP="00F337EC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 w:rsidRPr="00D4583B">
              <w:rPr>
                <w:rFonts w:ascii="Times New Roman" w:hAnsi="Times New Roman"/>
                <w:b/>
                <w:bCs/>
                <w:sz w:val="24"/>
                <w:szCs w:val="24"/>
              </w:rPr>
              <w:t>Блок направлений «</w:t>
            </w:r>
            <w:r w:rsidRPr="00D458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Развитие информационной системы управления </w:t>
            </w:r>
            <w:r w:rsidR="00F33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муниципальными</w:t>
            </w:r>
            <w:r w:rsidRPr="00D458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финансами, способствующей повышению прозрачности деятельности органов </w:t>
            </w:r>
            <w:r w:rsidR="00F33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местного самоуправления</w:t>
            </w:r>
            <w:r w:rsidRPr="00D458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ConsPlusNormal"/>
              <w:widowControl/>
              <w:ind w:left="-192" w:right="-169"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827" w:type="dxa"/>
          </w:tcPr>
          <w:p w:rsidR="0008068C" w:rsidRPr="00A039B0" w:rsidRDefault="0008068C" w:rsidP="00F337EC">
            <w:pPr>
              <w:ind w:firstLine="0"/>
              <w:contextualSpacing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A039B0">
              <w:rPr>
                <w:rFonts w:ascii="Times New Roman" w:hAnsi="Times New Roman"/>
                <w:sz w:val="24"/>
                <w:szCs w:val="24"/>
              </w:rPr>
              <w:t>Повышение объема и регулярности обновления общедоступной информации о муниципальных финансах</w:t>
            </w:r>
          </w:p>
        </w:tc>
        <w:tc>
          <w:tcPr>
            <w:tcW w:w="2410" w:type="dxa"/>
          </w:tcPr>
          <w:p w:rsidR="0008068C" w:rsidRPr="00D4583B" w:rsidRDefault="0008068C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D4583B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ConsPlusNormal"/>
              <w:widowControl/>
              <w:ind w:left="-192" w:right="-169"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7.1.1.</w:t>
            </w:r>
          </w:p>
        </w:tc>
        <w:tc>
          <w:tcPr>
            <w:tcW w:w="3827" w:type="dxa"/>
          </w:tcPr>
          <w:p w:rsidR="0008068C" w:rsidRPr="00D4583B" w:rsidRDefault="0008068C" w:rsidP="00F337EC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Регулярное размещение информации о муниципальных финансах на сайте </w:t>
            </w:r>
            <w:r w:rsidR="00F337EC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информационно-телекоммуникационной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сети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08068C" w:rsidRPr="00D4583B" w:rsidRDefault="00F337EC" w:rsidP="00F349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финансово-бюджетная палата Тетюшского муниципального района 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08068C" w:rsidRPr="001C17B8" w:rsidRDefault="00F337EC" w:rsidP="00F337E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аличие интернет-</w:t>
            </w:r>
            <w:r w:rsidR="0008068C" w:rsidRPr="00747967">
              <w:rPr>
                <w:rFonts w:ascii="Times New Roman" w:hAnsi="Times New Roman"/>
                <w:sz w:val="24"/>
                <w:szCs w:val="24"/>
              </w:rPr>
              <w:t>сайт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а</w:t>
            </w:r>
            <w:r w:rsidR="0008068C" w:rsidRPr="00747967">
              <w:rPr>
                <w:rFonts w:ascii="Times New Roman" w:hAnsi="Times New Roman"/>
                <w:sz w:val="24"/>
                <w:szCs w:val="24"/>
              </w:rPr>
              <w:t xml:space="preserve">, на котором размещается информация о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08068C" w:rsidRPr="00747967">
              <w:rPr>
                <w:rFonts w:ascii="Times New Roman" w:hAnsi="Times New Roman"/>
                <w:sz w:val="24"/>
                <w:szCs w:val="24"/>
              </w:rPr>
              <w:t>униципальных финансах</w:t>
            </w:r>
            <w:r w:rsidR="0008068C">
              <w:rPr>
                <w:rFonts w:ascii="Times New Roman" w:hAnsi="Times New Roman"/>
                <w:sz w:val="24"/>
                <w:szCs w:val="24"/>
              </w:rPr>
              <w:t>, да/нет</w:t>
            </w:r>
          </w:p>
        </w:tc>
        <w:tc>
          <w:tcPr>
            <w:tcW w:w="993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ConsPlusNormal"/>
              <w:widowControl/>
              <w:ind w:left="-192" w:right="-169"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827" w:type="dxa"/>
          </w:tcPr>
          <w:p w:rsidR="0008068C" w:rsidRPr="00A039B0" w:rsidRDefault="0008068C" w:rsidP="00F337EC">
            <w:pPr>
              <w:ind w:firstLine="0"/>
              <w:contextualSpacing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A039B0">
              <w:rPr>
                <w:rFonts w:ascii="Times New Roman" w:hAnsi="Times New Roman"/>
                <w:sz w:val="24"/>
                <w:szCs w:val="24"/>
              </w:rPr>
              <w:t xml:space="preserve">Обеспечение публичности информации о плановых и фактических результатах деятельности </w:t>
            </w:r>
            <w:r w:rsidR="00F337EC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="00F337EC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410" w:type="dxa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D4583B" w:rsidRDefault="0008068C" w:rsidP="00E660C7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ConsPlusNormal"/>
              <w:widowControl/>
              <w:ind w:left="-192" w:right="-169"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7.2.1.</w:t>
            </w:r>
          </w:p>
        </w:tc>
        <w:tc>
          <w:tcPr>
            <w:tcW w:w="3827" w:type="dxa"/>
          </w:tcPr>
          <w:p w:rsidR="0008068C" w:rsidRPr="00D4583B" w:rsidRDefault="0008068C" w:rsidP="00F337EC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Регулярное размещение </w:t>
            </w:r>
            <w:r w:rsidR="00F337EC">
              <w:rPr>
                <w:rFonts w:ascii="Times New Roman" w:hAnsi="Times New Roman"/>
                <w:sz w:val="24"/>
                <w:szCs w:val="24"/>
              </w:rPr>
              <w:t xml:space="preserve">в информационно-телекоммуникационной </w:t>
            </w:r>
            <w:r w:rsidR="00F337EC" w:rsidRPr="00D4583B">
              <w:rPr>
                <w:rFonts w:ascii="Times New Roman" w:hAnsi="Times New Roman"/>
                <w:sz w:val="24"/>
                <w:szCs w:val="24"/>
              </w:rPr>
              <w:t xml:space="preserve">сети </w:t>
            </w:r>
            <w:r w:rsidR="00F337EC">
              <w:rPr>
                <w:rFonts w:ascii="Times New Roman" w:hAnsi="Times New Roman"/>
                <w:sz w:val="24"/>
                <w:szCs w:val="24"/>
              </w:rPr>
              <w:t>«</w:t>
            </w:r>
            <w:r w:rsidR="00F337EC" w:rsidRPr="00D4583B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F337E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информации о деятельности учреждений в соответствии с установленными нормами</w:t>
            </w:r>
          </w:p>
        </w:tc>
        <w:tc>
          <w:tcPr>
            <w:tcW w:w="2410" w:type="dxa"/>
          </w:tcPr>
          <w:p w:rsidR="0008068C" w:rsidRPr="00D4583B" w:rsidRDefault="00F337EC" w:rsidP="00E660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унитарны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</w:tcPr>
          <w:p w:rsidR="0008068C" w:rsidRPr="00563407" w:rsidRDefault="00F337EC" w:rsidP="00F337E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08068C" w:rsidRPr="00563407">
              <w:rPr>
                <w:rFonts w:ascii="Times New Roman" w:hAnsi="Times New Roman"/>
                <w:sz w:val="24"/>
                <w:szCs w:val="24"/>
              </w:rPr>
              <w:t>аличие на официальном сайте Российской Федерации для размещения информации о государственных (муниципальных) учреждениях (bus.gov.ru) информации о деятельности учреждений</w:t>
            </w:r>
            <w:r w:rsidR="00F26A9C">
              <w:rPr>
                <w:rFonts w:ascii="Times New Roman" w:hAnsi="Times New Roman"/>
                <w:sz w:val="24"/>
                <w:szCs w:val="24"/>
              </w:rPr>
              <w:t xml:space="preserve"> Тетюшского муниципального района </w:t>
            </w:r>
            <w:r w:rsidR="0008068C" w:rsidRPr="00563407">
              <w:rPr>
                <w:rFonts w:ascii="Times New Roman" w:hAnsi="Times New Roman"/>
                <w:sz w:val="24"/>
                <w:szCs w:val="24"/>
              </w:rPr>
              <w:t xml:space="preserve"> Республики Татарстан за отчетный год, да/нет</w:t>
            </w:r>
          </w:p>
        </w:tc>
        <w:tc>
          <w:tcPr>
            <w:tcW w:w="993" w:type="dxa"/>
            <w:shd w:val="clear" w:color="auto" w:fill="auto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ConsPlusNormal"/>
              <w:widowControl/>
              <w:ind w:left="-192" w:right="-169"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7.2.2.</w:t>
            </w:r>
          </w:p>
        </w:tc>
        <w:tc>
          <w:tcPr>
            <w:tcW w:w="3827" w:type="dxa"/>
          </w:tcPr>
          <w:p w:rsidR="0008068C" w:rsidRPr="00D4583B" w:rsidRDefault="0008068C" w:rsidP="00F26A9C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Размещение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информационно-телекоммуникационной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сети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>Интернет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информации о плановых и фактических результатах деятельности  органов </w:t>
            </w:r>
            <w:r w:rsidR="00F26A9C">
              <w:rPr>
                <w:rFonts w:ascii="Times New Roman" w:hAnsi="Times New Roman"/>
                <w:sz w:val="24"/>
                <w:szCs w:val="24"/>
              </w:rPr>
              <w:t xml:space="preserve">местного самоуправления Тетюшского муниципального района </w:t>
            </w: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Республики Татарстан </w:t>
            </w:r>
          </w:p>
        </w:tc>
        <w:tc>
          <w:tcPr>
            <w:tcW w:w="2410" w:type="dxa"/>
          </w:tcPr>
          <w:p w:rsidR="0008068C" w:rsidRPr="00D4583B" w:rsidRDefault="00F26A9C" w:rsidP="00E660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  <w:r w:rsidR="00F3494C">
              <w:t xml:space="preserve">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shd w:val="clear" w:color="auto" w:fill="auto"/>
          </w:tcPr>
          <w:p w:rsidR="0008068C" w:rsidRPr="00D4583B" w:rsidRDefault="00F26A9C" w:rsidP="00F26A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08068C" w:rsidRPr="00747967">
              <w:rPr>
                <w:rFonts w:ascii="Times New Roman" w:hAnsi="Times New Roman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sz w:val="24"/>
                <w:szCs w:val="24"/>
              </w:rPr>
              <w:t>органов местного самоуправления ТМР РТ</w:t>
            </w:r>
            <w:r w:rsidR="0008068C" w:rsidRPr="00747967">
              <w:rPr>
                <w:rFonts w:ascii="Times New Roman" w:hAnsi="Times New Roman"/>
                <w:sz w:val="24"/>
                <w:szCs w:val="24"/>
              </w:rPr>
              <w:t xml:space="preserve">, информация о плановых и фактических </w:t>
            </w:r>
            <w:proofErr w:type="gramStart"/>
            <w:r w:rsidR="0008068C" w:rsidRPr="00747967">
              <w:rPr>
                <w:rFonts w:ascii="Times New Roman" w:hAnsi="Times New Roman"/>
                <w:sz w:val="24"/>
                <w:szCs w:val="24"/>
              </w:rPr>
              <w:t>результатах</w:t>
            </w:r>
            <w:proofErr w:type="gramEnd"/>
            <w:r w:rsidR="0008068C" w:rsidRPr="00747967">
              <w:rPr>
                <w:rFonts w:ascii="Times New Roman" w:hAnsi="Times New Roman"/>
                <w:sz w:val="24"/>
                <w:szCs w:val="24"/>
              </w:rPr>
              <w:t xml:space="preserve"> деятельности которых размещена 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в информационно-телекоммуникационной </w:t>
            </w:r>
            <w:r w:rsidR="0008068C" w:rsidRPr="00D4583B">
              <w:rPr>
                <w:rFonts w:ascii="Times New Roman" w:hAnsi="Times New Roman"/>
                <w:sz w:val="24"/>
                <w:szCs w:val="24"/>
              </w:rPr>
              <w:t xml:space="preserve">сети </w:t>
            </w:r>
            <w:r w:rsidR="0008068C">
              <w:rPr>
                <w:rFonts w:ascii="Times New Roman" w:hAnsi="Times New Roman"/>
                <w:sz w:val="24"/>
                <w:szCs w:val="24"/>
              </w:rPr>
              <w:t>«</w:t>
            </w:r>
            <w:r w:rsidR="0008068C" w:rsidRPr="00D4583B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», в общем количестве </w:t>
            </w:r>
            <w:r>
              <w:rPr>
                <w:rFonts w:ascii="Times New Roman" w:hAnsi="Times New Roman"/>
                <w:sz w:val="24"/>
                <w:szCs w:val="24"/>
              </w:rPr>
              <w:t>органов местного самоуправления ТМР РТ</w:t>
            </w:r>
            <w:r w:rsidR="0008068C">
              <w:rPr>
                <w:rFonts w:ascii="Times New Roman" w:hAnsi="Times New Roman"/>
                <w:sz w:val="24"/>
                <w:szCs w:val="24"/>
              </w:rPr>
              <w:t>, для которых Кабинетом Министров Республики Татарстан устанавливаются индикаторы оценки эффективности деятельности, процентов</w:t>
            </w:r>
          </w:p>
        </w:tc>
        <w:tc>
          <w:tcPr>
            <w:tcW w:w="993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ConsPlusNormal"/>
              <w:widowControl/>
              <w:ind w:left="-192" w:right="-169"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827" w:type="dxa"/>
          </w:tcPr>
          <w:p w:rsidR="0008068C" w:rsidRPr="00A039B0" w:rsidRDefault="0008068C" w:rsidP="00E660C7">
            <w:pPr>
              <w:ind w:firstLine="0"/>
              <w:contextualSpacing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A039B0">
              <w:rPr>
                <w:rFonts w:ascii="Times New Roman" w:hAnsi="Times New Roman"/>
                <w:sz w:val="24"/>
                <w:szCs w:val="24"/>
              </w:rPr>
              <w:t xml:space="preserve">Обеспечение информационного взаимодействия финансовой системы </w:t>
            </w:r>
            <w:r w:rsidR="00E92985">
              <w:rPr>
                <w:rFonts w:ascii="Times New Roman" w:hAnsi="Times New Roman"/>
                <w:sz w:val="24"/>
                <w:szCs w:val="24"/>
              </w:rPr>
              <w:t xml:space="preserve">Тетюшского муниципального района </w:t>
            </w:r>
            <w:r w:rsidRPr="00A039B0">
              <w:rPr>
                <w:rFonts w:ascii="Times New Roman" w:hAnsi="Times New Roman"/>
                <w:sz w:val="24"/>
                <w:szCs w:val="24"/>
              </w:rPr>
              <w:t xml:space="preserve">Республики Татарстан с внешними </w:t>
            </w:r>
            <w:r w:rsidRPr="00A039B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государственными информационными ресурсами и получателями бюджетных средств</w:t>
            </w:r>
          </w:p>
        </w:tc>
        <w:tc>
          <w:tcPr>
            <w:tcW w:w="2410" w:type="dxa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D4583B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ConsPlusNormal"/>
              <w:widowControl/>
              <w:ind w:left="-192" w:right="-169"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8068C" w:rsidRPr="00D4583B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Формирование и передача получателям бюджетных средств выписок с лицевого счета в электронном </w:t>
            </w:r>
            <w:proofErr w:type="gramStart"/>
            <w:r w:rsidRPr="00D4583B">
              <w:rPr>
                <w:rFonts w:ascii="Times New Roman" w:hAnsi="Times New Roman"/>
                <w:sz w:val="24"/>
                <w:szCs w:val="24"/>
              </w:rPr>
              <w:t>виде</w:t>
            </w:r>
            <w:proofErr w:type="gramEnd"/>
            <w:r w:rsidRPr="00D4583B">
              <w:rPr>
                <w:rFonts w:ascii="Times New Roman" w:hAnsi="Times New Roman"/>
                <w:sz w:val="24"/>
                <w:szCs w:val="24"/>
              </w:rPr>
              <w:t xml:space="preserve"> через систему «</w:t>
            </w:r>
            <w:proofErr w:type="spellStart"/>
            <w:r w:rsidRPr="00D4583B">
              <w:rPr>
                <w:rFonts w:ascii="Times New Roman" w:hAnsi="Times New Roman"/>
                <w:sz w:val="24"/>
                <w:szCs w:val="24"/>
              </w:rPr>
              <w:t>ТаксНет</w:t>
            </w:r>
            <w:proofErr w:type="spellEnd"/>
            <w:r w:rsidRPr="00D4583B">
              <w:rPr>
                <w:rFonts w:ascii="Times New Roman" w:hAnsi="Times New Roman"/>
                <w:sz w:val="24"/>
                <w:szCs w:val="24"/>
              </w:rPr>
              <w:t>-Референт» с применением средств электронной подписи</w:t>
            </w:r>
          </w:p>
        </w:tc>
        <w:tc>
          <w:tcPr>
            <w:tcW w:w="2410" w:type="dxa"/>
          </w:tcPr>
          <w:p w:rsidR="0008068C" w:rsidRPr="00D4583B" w:rsidRDefault="00E92985" w:rsidP="00E929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ТОДК Министерства финансов Республики Татарстан по Тетюшскому району</w:t>
            </w:r>
            <w:r w:rsidR="0008068C" w:rsidRPr="00D4583B">
              <w:rPr>
                <w:rFonts w:ascii="Times New Roman" w:hAnsi="Times New Roman" w:cs="Times New Roman"/>
                <w:sz w:val="24"/>
                <w:szCs w:val="24"/>
              </w:rPr>
              <w:t>, муниципальные получатели бюджетных средств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08068C" w:rsidRPr="002331B3" w:rsidRDefault="00E92985" w:rsidP="00E9298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08068C" w:rsidRPr="002331B3">
              <w:rPr>
                <w:rFonts w:ascii="Times New Roman" w:hAnsi="Times New Roman"/>
                <w:sz w:val="24"/>
                <w:szCs w:val="24"/>
                <w:lang w:eastAsia="ru-RU"/>
              </w:rPr>
              <w:t>оля муниципальных учреждений, получающих выписку с лицевого счета в электронном виде через систему «</w:t>
            </w:r>
            <w:proofErr w:type="spellStart"/>
            <w:r w:rsidR="0008068C" w:rsidRPr="002331B3">
              <w:rPr>
                <w:rFonts w:ascii="Times New Roman" w:hAnsi="Times New Roman"/>
                <w:sz w:val="24"/>
                <w:szCs w:val="24"/>
                <w:lang w:eastAsia="ru-RU"/>
              </w:rPr>
              <w:t>ТаксНет</w:t>
            </w:r>
            <w:proofErr w:type="spellEnd"/>
            <w:r w:rsidR="0008068C" w:rsidRPr="00233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-Референт» с применением средств электронной подписи, от общего количества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муниципальных учреждений, являющихся </w:t>
            </w:r>
            <w:r w:rsidR="0008068C" w:rsidRPr="00E92985">
              <w:rPr>
                <w:rFonts w:ascii="Times New Roman" w:hAnsi="Times New Roman"/>
                <w:sz w:val="24"/>
                <w:szCs w:val="24"/>
                <w:lang w:eastAsia="ru-RU"/>
              </w:rPr>
              <w:t>получател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ями</w:t>
            </w:r>
            <w:r w:rsidR="0008068C" w:rsidRPr="00E929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бюджетных средств, проценто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ConsPlusNormal"/>
              <w:widowControl/>
              <w:ind w:left="-192" w:right="-169"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7.3.2.</w:t>
            </w:r>
          </w:p>
        </w:tc>
        <w:tc>
          <w:tcPr>
            <w:tcW w:w="3827" w:type="dxa"/>
          </w:tcPr>
          <w:p w:rsidR="0008068C" w:rsidRPr="00D4583B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 xml:space="preserve">Реализация безбумажного документооборота в части предоставления получателями бюджетных средств в органы республиканского казначейства заявок на оплату расходов по заработной плате и налогам в электронном виде через систему «АЦК-Транспорт» с применением средств </w:t>
            </w:r>
            <w:r w:rsidRPr="00447E17">
              <w:rPr>
                <w:rFonts w:ascii="Times New Roman" w:hAnsi="Times New Roman"/>
                <w:sz w:val="24"/>
                <w:szCs w:val="24"/>
              </w:rPr>
              <w:t>электронной подписи</w:t>
            </w:r>
          </w:p>
        </w:tc>
        <w:tc>
          <w:tcPr>
            <w:tcW w:w="2410" w:type="dxa"/>
          </w:tcPr>
          <w:p w:rsidR="0008068C" w:rsidRPr="00D4583B" w:rsidRDefault="00E92985" w:rsidP="00E660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ТОДК Министерства финансов Республики Татарстан по Тетюшскому району</w:t>
            </w:r>
            <w:r w:rsidRPr="00D4583B">
              <w:rPr>
                <w:rFonts w:ascii="Times New Roman" w:hAnsi="Times New Roman" w:cs="Times New Roman"/>
                <w:sz w:val="24"/>
                <w:szCs w:val="24"/>
              </w:rPr>
              <w:t>, муниципальные получатели бюджетных средств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02" w:type="dxa"/>
          </w:tcPr>
          <w:p w:rsidR="0008068C" w:rsidRPr="002331B3" w:rsidRDefault="00E92985" w:rsidP="00E9298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08068C" w:rsidRPr="00233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оля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="0008068C" w:rsidRPr="00233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учреждений, обеспеченных </w:t>
            </w:r>
            <w:r w:rsidR="0008068C" w:rsidRPr="009801D1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электронными подписями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068C" w:rsidRPr="002331B3">
              <w:rPr>
                <w:rFonts w:ascii="Times New Roman" w:hAnsi="Times New Roman"/>
                <w:sz w:val="24"/>
                <w:szCs w:val="24"/>
                <w:lang w:eastAsia="ru-RU"/>
              </w:rPr>
              <w:t>и технической возможностью подключения к системе «АЦК-Транспорт» для направления заявок на оплату расходов по заработной плате и налогам в электронном виде через систему «АЦК-Транспорт»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08068C" w:rsidRPr="009801D1">
              <w:rPr>
                <w:rFonts w:ascii="Times New Roman" w:hAnsi="Times New Roman"/>
                <w:sz w:val="24"/>
                <w:szCs w:val="24"/>
                <w:lang w:eastAsia="ru-RU"/>
              </w:rPr>
              <w:t>от общего количества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муниципальных учреждений, являющихся </w:t>
            </w:r>
            <w:r w:rsidRPr="00E92985">
              <w:rPr>
                <w:rFonts w:ascii="Times New Roman" w:hAnsi="Times New Roman"/>
                <w:sz w:val="24"/>
                <w:szCs w:val="24"/>
                <w:lang w:eastAsia="ru-RU"/>
              </w:rPr>
              <w:t>получател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ями</w:t>
            </w:r>
            <w:r w:rsidRPr="00E929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бюджетных средств</w:t>
            </w:r>
            <w:r w:rsidR="0008068C" w:rsidRPr="002331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993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E92985" w:rsidP="00E9298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8068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068C" w:rsidRPr="00025FE3" w:rsidTr="00E660C7">
        <w:tc>
          <w:tcPr>
            <w:tcW w:w="15417" w:type="dxa"/>
            <w:gridSpan w:val="9"/>
          </w:tcPr>
          <w:p w:rsidR="0008068C" w:rsidRPr="00D4583B" w:rsidRDefault="0008068C" w:rsidP="00451733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 w:rsidRPr="00F271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Блок направлений «Развитие системы государственных закупок»</w:t>
            </w:r>
          </w:p>
        </w:tc>
      </w:tr>
      <w:tr w:rsidR="0008068C" w:rsidRPr="007A4B98" w:rsidTr="00E660C7">
        <w:tc>
          <w:tcPr>
            <w:tcW w:w="817" w:type="dxa"/>
            <w:shd w:val="clear" w:color="auto" w:fill="auto"/>
          </w:tcPr>
          <w:p w:rsidR="0008068C" w:rsidRPr="00447E17" w:rsidRDefault="0008068C" w:rsidP="00E660C7">
            <w:pPr>
              <w:ind w:left="-250" w:right="-108" w:firstLine="25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3827" w:type="dxa"/>
          </w:tcPr>
          <w:p w:rsidR="0008068C" w:rsidRPr="00A039B0" w:rsidRDefault="0008068C" w:rsidP="00E660C7">
            <w:pPr>
              <w:ind w:firstLine="0"/>
              <w:contextualSpacing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</w:pPr>
            <w:r w:rsidRPr="00A039B0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планирования закупок, </w:t>
            </w:r>
            <w:r w:rsidRPr="00A039B0">
              <w:rPr>
                <w:rFonts w:ascii="Times New Roman" w:hAnsi="Times New Roman"/>
                <w:sz w:val="24"/>
                <w:szCs w:val="24"/>
              </w:rPr>
              <w:lastRenderedPageBreak/>
              <w:t>размещения заказов и исполнения контрактов</w:t>
            </w:r>
          </w:p>
        </w:tc>
        <w:tc>
          <w:tcPr>
            <w:tcW w:w="2410" w:type="dxa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D4583B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  <w:shd w:val="clear" w:color="auto" w:fill="auto"/>
          </w:tcPr>
          <w:p w:rsidR="0008068C" w:rsidRPr="00447E17" w:rsidRDefault="0008068C" w:rsidP="00451733">
            <w:pPr>
              <w:ind w:left="-250" w:right="-108" w:firstLine="25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8.1.</w:t>
            </w:r>
            <w:r w:rsidR="0045173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447E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8068C" w:rsidRPr="00447E17" w:rsidRDefault="0008068C" w:rsidP="00E660C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и прогнозирование государственных закупок с публикацией планов-графиков </w:t>
            </w:r>
            <w:r w:rsidRPr="004262DE">
              <w:rPr>
                <w:rFonts w:ascii="Times New Roman" w:hAnsi="Times New Roman"/>
                <w:color w:val="000000"/>
                <w:sz w:val="24"/>
                <w:szCs w:val="24"/>
              </w:rPr>
              <w:t>закупок</w:t>
            </w:r>
          </w:p>
        </w:tc>
        <w:tc>
          <w:tcPr>
            <w:tcW w:w="2410" w:type="dxa"/>
          </w:tcPr>
          <w:p w:rsidR="0008068C" w:rsidRPr="00447E17" w:rsidRDefault="00451733" w:rsidP="00E660C7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FF1">
              <w:rPr>
                <w:rFonts w:ascii="Times New Roman" w:hAnsi="Times New Roman"/>
                <w:sz w:val="24"/>
                <w:szCs w:val="24"/>
              </w:rPr>
              <w:t xml:space="preserve">отдел социально-экономического и территориального развития Исполнительного комитета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>, муниципальные заказчики Тетюшского муниципального района Республики Татарстан</w:t>
            </w:r>
          </w:p>
        </w:tc>
        <w:tc>
          <w:tcPr>
            <w:tcW w:w="992" w:type="dxa"/>
          </w:tcPr>
          <w:p w:rsidR="0008068C" w:rsidRPr="00447E17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shd w:val="clear" w:color="auto" w:fill="auto"/>
          </w:tcPr>
          <w:p w:rsidR="0008068C" w:rsidRPr="00DD2D7B" w:rsidRDefault="007A3A99" w:rsidP="007A3A99">
            <w:pPr>
              <w:ind w:firstLine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="000806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оля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="0008068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заказчиков, разместивших планы-графики закупок </w:t>
            </w:r>
            <w:r w:rsidR="0008068C">
              <w:rPr>
                <w:rFonts w:ascii="Times New Roman" w:hAnsi="Times New Roman"/>
                <w:color w:val="000000"/>
                <w:sz w:val="24"/>
                <w:szCs w:val="24"/>
              </w:rPr>
              <w:t>на официальном сайте Российской Федерации для размещения информации о размещении заказов на поставки товаров, выполнение работ, оказание услуг (</w:t>
            </w:r>
            <w:proofErr w:type="spellStart"/>
            <w:r w:rsidR="0008068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zakupki</w:t>
            </w:r>
            <w:proofErr w:type="spellEnd"/>
            <w:r w:rsidR="0008068C" w:rsidRPr="0040424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="0008068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="0008068C" w:rsidRPr="0040424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="0008068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="0008068C" w:rsidRPr="0040424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0806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 общем количестве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</w:t>
            </w:r>
            <w:r w:rsidR="000806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заказчиков, процентов</w:t>
            </w:r>
          </w:p>
        </w:tc>
        <w:tc>
          <w:tcPr>
            <w:tcW w:w="993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068C" w:rsidRPr="007A4B98" w:rsidTr="00E660C7">
        <w:tc>
          <w:tcPr>
            <w:tcW w:w="817" w:type="dxa"/>
            <w:shd w:val="clear" w:color="auto" w:fill="auto"/>
          </w:tcPr>
          <w:p w:rsidR="0008068C" w:rsidRPr="00447E17" w:rsidRDefault="0008068C" w:rsidP="007A3A99">
            <w:pPr>
              <w:ind w:left="-250" w:right="-108" w:firstLine="25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color w:val="000000"/>
                <w:sz w:val="24"/>
                <w:szCs w:val="24"/>
              </w:rPr>
              <w:t>8.1.</w:t>
            </w:r>
            <w:r w:rsidR="007A3A9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447E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8068C" w:rsidRPr="00447E17" w:rsidRDefault="0008068C" w:rsidP="00E660C7">
            <w:pPr>
              <w:ind w:firstLine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Проведение семинаров-совещаний с участниками закупок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целях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47E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повышени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</w:t>
            </w:r>
            <w:r w:rsidRPr="00447E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конкуренции в сфере закупок</w:t>
            </w:r>
          </w:p>
        </w:tc>
        <w:tc>
          <w:tcPr>
            <w:tcW w:w="2410" w:type="dxa"/>
            <w:shd w:val="clear" w:color="auto" w:fill="auto"/>
          </w:tcPr>
          <w:p w:rsidR="0008068C" w:rsidRPr="00447E17" w:rsidRDefault="007A3A99" w:rsidP="00E660C7">
            <w:pPr>
              <w:ind w:firstLine="34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83FF1">
              <w:rPr>
                <w:rFonts w:ascii="Times New Roman" w:hAnsi="Times New Roman"/>
                <w:sz w:val="24"/>
                <w:szCs w:val="24"/>
              </w:rPr>
              <w:t xml:space="preserve">отдел социально-экономического и территориального развития Исполнительного комитета </w:t>
            </w:r>
            <w:r w:rsidR="00F3494C" w:rsidRPr="00F3494C">
              <w:rPr>
                <w:rFonts w:ascii="Times New Roman" w:hAnsi="Times New Roman"/>
                <w:sz w:val="24"/>
                <w:szCs w:val="24"/>
              </w:rPr>
              <w:t>Тетюшского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08068C" w:rsidRPr="00447E17" w:rsidRDefault="0008068C" w:rsidP="00E660C7">
            <w:pPr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E17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  <w:shd w:val="clear" w:color="auto" w:fill="auto"/>
          </w:tcPr>
          <w:p w:rsidR="0008068C" w:rsidRPr="0039642A" w:rsidRDefault="007A3A99" w:rsidP="00E660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08068C" w:rsidRPr="0039642A">
              <w:rPr>
                <w:rFonts w:ascii="Times New Roman" w:hAnsi="Times New Roman"/>
                <w:sz w:val="24"/>
                <w:szCs w:val="24"/>
                <w:lang w:eastAsia="ru-RU"/>
              </w:rPr>
              <w:t>оличество проведенных в течение года семинаров-совещаний с участниками закупок, единиц</w:t>
            </w:r>
          </w:p>
        </w:tc>
        <w:tc>
          <w:tcPr>
            <w:tcW w:w="993" w:type="dxa"/>
            <w:shd w:val="clear" w:color="auto" w:fill="auto"/>
          </w:tcPr>
          <w:p w:rsidR="0008068C" w:rsidRPr="0039642A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8068C" w:rsidRPr="0039642A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8068C" w:rsidRPr="0039642A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8068C" w:rsidRPr="0039642A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68C" w:rsidRPr="00025FE3" w:rsidTr="00E660C7">
        <w:tc>
          <w:tcPr>
            <w:tcW w:w="15417" w:type="dxa"/>
            <w:gridSpan w:val="9"/>
          </w:tcPr>
          <w:p w:rsidR="0008068C" w:rsidRPr="00D4583B" w:rsidRDefault="0008068C" w:rsidP="007A3A99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D4583B">
              <w:rPr>
                <w:rFonts w:ascii="Times New Roman" w:hAnsi="Times New Roman"/>
                <w:b/>
                <w:bCs/>
                <w:sz w:val="24"/>
                <w:szCs w:val="24"/>
              </w:rPr>
              <w:t>Блок направлений «</w:t>
            </w:r>
            <w:r w:rsidRPr="00D4583B">
              <w:rPr>
                <w:rFonts w:ascii="Times New Roman" w:hAnsi="Times New Roman"/>
                <w:b/>
                <w:sz w:val="24"/>
                <w:szCs w:val="24"/>
              </w:rPr>
              <w:t>Повышение эффективности управления финансами на местном уровне»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9.1.</w:t>
            </w:r>
          </w:p>
        </w:tc>
        <w:tc>
          <w:tcPr>
            <w:tcW w:w="3827" w:type="dxa"/>
          </w:tcPr>
          <w:p w:rsidR="0008068C" w:rsidRPr="0064694F" w:rsidRDefault="0008068C" w:rsidP="00E660C7">
            <w:pPr>
              <w:pStyle w:val="1"/>
              <w:spacing w:line="240" w:lineRule="auto"/>
              <w:ind w:right="-1"/>
              <w:jc w:val="both"/>
              <w:rPr>
                <w:rStyle w:val="apple-style-span"/>
                <w:color w:val="000000"/>
                <w:sz w:val="24"/>
                <w:szCs w:val="24"/>
              </w:rPr>
            </w:pPr>
            <w:r w:rsidRPr="0064694F">
              <w:rPr>
                <w:sz w:val="24"/>
                <w:szCs w:val="24"/>
              </w:rPr>
              <w:t xml:space="preserve">Проведение работы с органами местного самоуправления, направленной на утверждение местных бюджетов на трехлетний период, обеспечение сбалансированности местных </w:t>
            </w:r>
            <w:r w:rsidRPr="0064694F">
              <w:rPr>
                <w:sz w:val="24"/>
                <w:szCs w:val="24"/>
              </w:rPr>
              <w:lastRenderedPageBreak/>
              <w:t>бюджетов, обеспечение исполнения плановых назначений местных бюджетов, недопущение просроченной кредиторской задолженности местных бюджетов, своевременное погашение и обслуживание муниципального долга</w:t>
            </w:r>
          </w:p>
        </w:tc>
        <w:tc>
          <w:tcPr>
            <w:tcW w:w="2410" w:type="dxa"/>
          </w:tcPr>
          <w:p w:rsidR="0008068C" w:rsidRPr="00D4583B" w:rsidRDefault="0008068C" w:rsidP="00E660C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8068C" w:rsidRPr="00D4583B" w:rsidRDefault="0008068C" w:rsidP="00E660C7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lastRenderedPageBreak/>
              <w:t>9.1.1.</w:t>
            </w:r>
          </w:p>
        </w:tc>
        <w:tc>
          <w:tcPr>
            <w:tcW w:w="3827" w:type="dxa"/>
          </w:tcPr>
          <w:p w:rsidR="0008068C" w:rsidRPr="00D4583B" w:rsidRDefault="0008068C" w:rsidP="002278BF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Утверждение бюджетов муниципальн</w:t>
            </w:r>
            <w:r w:rsidR="002278BF">
              <w:rPr>
                <w:sz w:val="24"/>
                <w:szCs w:val="24"/>
              </w:rPr>
              <w:t xml:space="preserve">ого </w:t>
            </w:r>
            <w:r w:rsidRPr="00D4583B">
              <w:rPr>
                <w:sz w:val="24"/>
                <w:szCs w:val="24"/>
              </w:rPr>
              <w:t>район</w:t>
            </w:r>
            <w:r w:rsidR="002278BF">
              <w:rPr>
                <w:sz w:val="24"/>
                <w:szCs w:val="24"/>
              </w:rPr>
              <w:t>а, городского и сельских поселений</w:t>
            </w:r>
            <w:r w:rsidRPr="00D4583B">
              <w:rPr>
                <w:sz w:val="24"/>
                <w:szCs w:val="24"/>
              </w:rPr>
              <w:t xml:space="preserve"> на очередной финансовый год и на плановый период</w:t>
            </w:r>
          </w:p>
        </w:tc>
        <w:tc>
          <w:tcPr>
            <w:tcW w:w="2410" w:type="dxa"/>
          </w:tcPr>
          <w:p w:rsidR="0008068C" w:rsidRPr="00D4583B" w:rsidRDefault="002278BF" w:rsidP="00F3494C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финансово-бюджетная палата Тетюшского муниципального района, </w:t>
            </w:r>
            <w:r w:rsidR="0008068C" w:rsidRPr="00D4583B">
              <w:rPr>
                <w:sz w:val="24"/>
                <w:szCs w:val="24"/>
              </w:rPr>
              <w:t>органы местного самоуправления</w:t>
            </w:r>
            <w:r w:rsidR="0008068C">
              <w:rPr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</w:tcPr>
          <w:p w:rsidR="0008068C" w:rsidRPr="00D4583B" w:rsidRDefault="002278BF" w:rsidP="002278BF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аличие утвержденных бюджетов </w:t>
            </w:r>
            <w:r w:rsidR="0008068C" w:rsidRPr="0006048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 w:rsidR="0008068C" w:rsidRPr="000604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а, </w:t>
            </w:r>
            <w:r w:rsidR="0008068C" w:rsidRPr="0006048D">
              <w:rPr>
                <w:rFonts w:ascii="Times New Roman" w:hAnsi="Times New Roman"/>
                <w:sz w:val="24"/>
                <w:szCs w:val="24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 и сельских поселений Тетюшского муниципального района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Республики Татарстан на очередной финансовый год и плановый период, да/нет</w:t>
            </w:r>
          </w:p>
        </w:tc>
        <w:tc>
          <w:tcPr>
            <w:tcW w:w="993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9.1.2.</w:t>
            </w:r>
          </w:p>
        </w:tc>
        <w:tc>
          <w:tcPr>
            <w:tcW w:w="3827" w:type="dxa"/>
          </w:tcPr>
          <w:p w:rsidR="0008068C" w:rsidRPr="00D4583B" w:rsidRDefault="0008068C" w:rsidP="002278BF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Обеспечение сбалансированности местных бюджетов при формировании межбюджетных отношений на очередной финансовый год и на плановый период путем предоставления межбюджетных трансфертов из бюджета Республики Татарстан</w:t>
            </w:r>
          </w:p>
        </w:tc>
        <w:tc>
          <w:tcPr>
            <w:tcW w:w="2410" w:type="dxa"/>
          </w:tcPr>
          <w:p w:rsidR="0008068C" w:rsidRPr="00D4583B" w:rsidRDefault="002278BF" w:rsidP="00F3494C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финансово-бюджетная палата Тетюшского муниципального района 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3402" w:type="dxa"/>
          </w:tcPr>
          <w:p w:rsidR="0008068C" w:rsidRPr="00D4583B" w:rsidRDefault="002278BF" w:rsidP="00E660C7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08068C" w:rsidRPr="000139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тношение закрепленных доходных источников местных бюджетов и межбюджетных трансфертов </w:t>
            </w:r>
            <w:proofErr w:type="gramStart"/>
            <w:r w:rsidR="0008068C" w:rsidRPr="00013984">
              <w:rPr>
                <w:rFonts w:ascii="Times New Roman" w:hAnsi="Times New Roman"/>
                <w:sz w:val="24"/>
                <w:szCs w:val="24"/>
                <w:lang w:eastAsia="ru-RU"/>
              </w:rPr>
              <w:t>из бюджета Республики Татарстан к необходимому объему расходов на решение вопросов местного значения при формировании межбюджетных отношений с местными бюджетами</w:t>
            </w:r>
            <w:proofErr w:type="gramEnd"/>
            <w:r w:rsidR="0008068C" w:rsidRPr="000139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очередной финансовый год и плановый период, процентов</w:t>
            </w:r>
          </w:p>
        </w:tc>
        <w:tc>
          <w:tcPr>
            <w:tcW w:w="993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9.1.3.</w:t>
            </w:r>
          </w:p>
        </w:tc>
        <w:tc>
          <w:tcPr>
            <w:tcW w:w="3827" w:type="dxa"/>
          </w:tcPr>
          <w:p w:rsidR="0008068C" w:rsidRPr="00D4583B" w:rsidRDefault="0008068C" w:rsidP="002278BF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Мониторинг утверждения органами местного самоуправления</w:t>
            </w:r>
            <w:r w:rsidR="002278BF">
              <w:rPr>
                <w:sz w:val="24"/>
                <w:szCs w:val="24"/>
              </w:rPr>
              <w:t xml:space="preserve"> городского и сельских поселений Тетюшского </w:t>
            </w:r>
            <w:r w:rsidRPr="00D4583B">
              <w:rPr>
                <w:sz w:val="24"/>
                <w:szCs w:val="24"/>
              </w:rPr>
              <w:t xml:space="preserve"> </w:t>
            </w:r>
            <w:r w:rsidRPr="00D4583B">
              <w:rPr>
                <w:sz w:val="24"/>
                <w:szCs w:val="24"/>
              </w:rPr>
              <w:lastRenderedPageBreak/>
              <w:t>муниципальн</w:t>
            </w:r>
            <w:r w:rsidR="002278BF">
              <w:rPr>
                <w:sz w:val="24"/>
                <w:szCs w:val="24"/>
              </w:rPr>
              <w:t>ого</w:t>
            </w:r>
            <w:r w:rsidRPr="00D4583B">
              <w:rPr>
                <w:sz w:val="24"/>
                <w:szCs w:val="24"/>
              </w:rPr>
              <w:t xml:space="preserve"> район</w:t>
            </w:r>
            <w:r w:rsidR="002278BF">
              <w:rPr>
                <w:sz w:val="24"/>
                <w:szCs w:val="24"/>
              </w:rPr>
              <w:t xml:space="preserve">а </w:t>
            </w:r>
            <w:r w:rsidRPr="00D4583B">
              <w:rPr>
                <w:sz w:val="24"/>
                <w:szCs w:val="24"/>
              </w:rPr>
              <w:t>решений о местных бюджетах</w:t>
            </w:r>
          </w:p>
        </w:tc>
        <w:tc>
          <w:tcPr>
            <w:tcW w:w="2410" w:type="dxa"/>
          </w:tcPr>
          <w:p w:rsidR="0008068C" w:rsidRPr="00D4583B" w:rsidRDefault="002278BF" w:rsidP="00F3494C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финансово-бюджетная палата Тетюшского муниципального </w:t>
            </w:r>
            <w:r>
              <w:rPr>
                <w:sz w:val="24"/>
                <w:szCs w:val="24"/>
              </w:rPr>
              <w:lastRenderedPageBreak/>
              <w:t>района</w:t>
            </w:r>
            <w:r w:rsidR="0008068C" w:rsidRPr="00D4583B">
              <w:rPr>
                <w:sz w:val="24"/>
                <w:szCs w:val="24"/>
              </w:rPr>
              <w:t xml:space="preserve">, органы местного </w:t>
            </w:r>
            <w:r w:rsidR="0008068C">
              <w:rPr>
                <w:sz w:val="24"/>
                <w:szCs w:val="24"/>
              </w:rPr>
              <w:t>са</w:t>
            </w:r>
            <w:r w:rsidR="0008068C" w:rsidRPr="00D4583B">
              <w:rPr>
                <w:sz w:val="24"/>
                <w:szCs w:val="24"/>
              </w:rPr>
              <w:t>моуправления</w:t>
            </w:r>
            <w:r w:rsidR="0008068C">
              <w:rPr>
                <w:sz w:val="24"/>
                <w:szCs w:val="24"/>
              </w:rPr>
              <w:t xml:space="preserve"> </w:t>
            </w:r>
            <w:r w:rsidR="00F3494C" w:rsidRPr="00F3494C">
              <w:rPr>
                <w:sz w:val="24"/>
                <w:szCs w:val="24"/>
              </w:rPr>
              <w:t xml:space="preserve">Тетюшского муниципального района </w:t>
            </w:r>
            <w:r w:rsidR="0008068C"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3402" w:type="dxa"/>
          </w:tcPr>
          <w:p w:rsidR="0008068C" w:rsidRPr="00D4583B" w:rsidRDefault="002278BF" w:rsidP="002278B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аличие результатов м</w:t>
            </w:r>
            <w:r w:rsidR="0008068C" w:rsidRPr="005367DC">
              <w:rPr>
                <w:rFonts w:ascii="Times New Roman" w:hAnsi="Times New Roman"/>
                <w:sz w:val="24"/>
                <w:szCs w:val="24"/>
              </w:rPr>
              <w:t>ониторинг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а</w:t>
            </w:r>
            <w:r w:rsidR="0008068C" w:rsidRPr="005367DC">
              <w:rPr>
                <w:rFonts w:ascii="Times New Roman" w:hAnsi="Times New Roman"/>
                <w:sz w:val="24"/>
                <w:szCs w:val="24"/>
              </w:rPr>
              <w:t xml:space="preserve"> утверждения органами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городского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сельских поселений Тетюшского муниципального района Республики Татарстан</w:t>
            </w:r>
            <w:r w:rsidR="0008068C" w:rsidRPr="005367DC">
              <w:rPr>
                <w:rFonts w:ascii="Times New Roman" w:hAnsi="Times New Roman"/>
                <w:sz w:val="24"/>
                <w:szCs w:val="24"/>
              </w:rPr>
              <w:t xml:space="preserve"> решений о местных бюджетах</w:t>
            </w:r>
            <w:r w:rsidR="0008068C">
              <w:rPr>
                <w:rFonts w:ascii="Times New Roman" w:hAnsi="Times New Roman"/>
                <w:sz w:val="24"/>
                <w:szCs w:val="24"/>
              </w:rPr>
              <w:t>, да/нет</w:t>
            </w:r>
          </w:p>
        </w:tc>
        <w:tc>
          <w:tcPr>
            <w:tcW w:w="993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lastRenderedPageBreak/>
              <w:t>9.1.4.</w:t>
            </w:r>
          </w:p>
        </w:tc>
        <w:tc>
          <w:tcPr>
            <w:tcW w:w="3827" w:type="dxa"/>
          </w:tcPr>
          <w:p w:rsidR="0008068C" w:rsidRPr="00D4583B" w:rsidRDefault="0008068C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Мониторинг исполнения местных бюджетов по налоговым и неналоговым доходам</w:t>
            </w:r>
          </w:p>
        </w:tc>
        <w:tc>
          <w:tcPr>
            <w:tcW w:w="2410" w:type="dxa"/>
          </w:tcPr>
          <w:p w:rsidR="0008068C" w:rsidRPr="00D4583B" w:rsidRDefault="002278BF" w:rsidP="00F3494C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финансово-бюджетная палата Тетюшского муниципального района</w:t>
            </w:r>
            <w:r w:rsidR="0008068C" w:rsidRPr="00D4583B">
              <w:rPr>
                <w:sz w:val="24"/>
                <w:szCs w:val="24"/>
              </w:rPr>
              <w:t xml:space="preserve">, органы местного </w:t>
            </w:r>
            <w:r w:rsidR="0008068C">
              <w:rPr>
                <w:sz w:val="24"/>
                <w:szCs w:val="24"/>
              </w:rPr>
              <w:t>са</w:t>
            </w:r>
            <w:r w:rsidR="0008068C" w:rsidRPr="00D4583B">
              <w:rPr>
                <w:sz w:val="24"/>
                <w:szCs w:val="24"/>
              </w:rPr>
              <w:t>моуправления</w:t>
            </w:r>
            <w:r w:rsidR="0008068C">
              <w:rPr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3402" w:type="dxa"/>
          </w:tcPr>
          <w:p w:rsidR="0008068C" w:rsidRPr="00D4583B" w:rsidRDefault="002278BF" w:rsidP="00E660C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аличие результатов м</w:t>
            </w:r>
            <w:r w:rsidR="0008068C" w:rsidRPr="005367DC">
              <w:rPr>
                <w:rFonts w:ascii="Times New Roman" w:hAnsi="Times New Roman"/>
                <w:sz w:val="24"/>
                <w:szCs w:val="24"/>
              </w:rPr>
              <w:t>ониторинг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а</w:t>
            </w:r>
            <w:r w:rsidR="0008068C" w:rsidRPr="00536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и</w:t>
            </w:r>
            <w:r w:rsidR="0008068C" w:rsidRPr="002B6C4A">
              <w:rPr>
                <w:rFonts w:ascii="Times New Roman" w:hAnsi="Times New Roman"/>
                <w:sz w:val="24"/>
                <w:szCs w:val="24"/>
                <w:lang w:eastAsia="ru-RU"/>
              </w:rPr>
              <w:t>сполнени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="0008068C" w:rsidRPr="002B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местных </w:t>
            </w:r>
            <w:r w:rsidR="0008068C" w:rsidRPr="002B6C4A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 w:rsidR="0008068C" w:rsidRPr="002B6C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налоговым и неналоговым доходам к первоначально утвержденному уровню, 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993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9.1.5.</w:t>
            </w:r>
          </w:p>
        </w:tc>
        <w:tc>
          <w:tcPr>
            <w:tcW w:w="3827" w:type="dxa"/>
          </w:tcPr>
          <w:p w:rsidR="0008068C" w:rsidRPr="00D4583B" w:rsidRDefault="0008068C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Мониторинг просроченной кредиторской задолженности местных бюджетов</w:t>
            </w:r>
          </w:p>
        </w:tc>
        <w:tc>
          <w:tcPr>
            <w:tcW w:w="2410" w:type="dxa"/>
          </w:tcPr>
          <w:p w:rsidR="0008068C" w:rsidRPr="00D4583B" w:rsidRDefault="002278BF" w:rsidP="00F3494C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финансово-бюджетная палата Тетюшского муниципального района</w:t>
            </w:r>
            <w:r w:rsidR="0008068C" w:rsidRPr="00D4583B">
              <w:rPr>
                <w:sz w:val="24"/>
                <w:szCs w:val="24"/>
              </w:rPr>
              <w:t xml:space="preserve">, органы местного </w:t>
            </w:r>
            <w:r w:rsidR="0008068C">
              <w:rPr>
                <w:sz w:val="24"/>
                <w:szCs w:val="24"/>
              </w:rPr>
              <w:t>са</w:t>
            </w:r>
            <w:r w:rsidR="0008068C" w:rsidRPr="00D4583B">
              <w:rPr>
                <w:sz w:val="24"/>
                <w:szCs w:val="24"/>
              </w:rPr>
              <w:t>моуправления</w:t>
            </w:r>
            <w:r w:rsidR="0008068C">
              <w:rPr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3402" w:type="dxa"/>
          </w:tcPr>
          <w:p w:rsidR="0008068C" w:rsidRPr="006A73CB" w:rsidRDefault="002278BF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аличие результатов м</w:t>
            </w:r>
            <w:r w:rsidR="0008068C" w:rsidRPr="005367DC">
              <w:rPr>
                <w:rFonts w:ascii="Times New Roman" w:hAnsi="Times New Roman"/>
                <w:sz w:val="24"/>
                <w:szCs w:val="24"/>
              </w:rPr>
              <w:t>ониторинг</w:t>
            </w:r>
            <w:r w:rsidR="0008068C">
              <w:rPr>
                <w:rFonts w:ascii="Times New Roman" w:hAnsi="Times New Roman"/>
                <w:sz w:val="24"/>
                <w:szCs w:val="24"/>
              </w:rPr>
              <w:t>а</w:t>
            </w:r>
            <w:r w:rsidR="0008068C" w:rsidRPr="00E86B8F">
              <w:rPr>
                <w:rFonts w:ascii="Times New Roman" w:hAnsi="Times New Roman"/>
                <w:sz w:val="24"/>
                <w:szCs w:val="24"/>
              </w:rPr>
              <w:t xml:space="preserve"> просроченной кредиторской задолженности местных бюджетов</w:t>
            </w:r>
            <w:r w:rsidR="0008068C">
              <w:rPr>
                <w:rFonts w:ascii="Times New Roman" w:hAnsi="Times New Roman"/>
                <w:sz w:val="24"/>
                <w:szCs w:val="24"/>
              </w:rPr>
              <w:t>, да/нет</w:t>
            </w:r>
          </w:p>
        </w:tc>
        <w:tc>
          <w:tcPr>
            <w:tcW w:w="993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2B6C4A" w:rsidRDefault="0008068C" w:rsidP="00E660C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08068C" w:rsidRPr="00025FE3" w:rsidTr="00E660C7">
        <w:tc>
          <w:tcPr>
            <w:tcW w:w="817" w:type="dxa"/>
          </w:tcPr>
          <w:p w:rsidR="0008068C" w:rsidRPr="00D4583B" w:rsidRDefault="0008068C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9.1.6.</w:t>
            </w:r>
          </w:p>
        </w:tc>
        <w:tc>
          <w:tcPr>
            <w:tcW w:w="3827" w:type="dxa"/>
          </w:tcPr>
          <w:p w:rsidR="0008068C" w:rsidRPr="00D4583B" w:rsidRDefault="0008068C" w:rsidP="00E660C7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 w:rsidRPr="00D4583B">
              <w:rPr>
                <w:sz w:val="24"/>
                <w:szCs w:val="24"/>
              </w:rPr>
              <w:t>Мониторинг своевременного погашения и обслуживания муниципального долга, в том числе бюджетных кредитов</w:t>
            </w:r>
          </w:p>
        </w:tc>
        <w:tc>
          <w:tcPr>
            <w:tcW w:w="2410" w:type="dxa"/>
          </w:tcPr>
          <w:p w:rsidR="0008068C" w:rsidRPr="00D4583B" w:rsidRDefault="002278BF" w:rsidP="00F3494C">
            <w:pPr>
              <w:pStyle w:val="1"/>
              <w:spacing w:line="240" w:lineRule="auto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финансово-бюджетная палата Тетюшского муниципального района</w:t>
            </w:r>
            <w:r w:rsidR="0008068C" w:rsidRPr="00D4583B">
              <w:rPr>
                <w:sz w:val="24"/>
                <w:szCs w:val="24"/>
              </w:rPr>
              <w:t xml:space="preserve">, органы местного </w:t>
            </w:r>
            <w:r w:rsidR="0008068C">
              <w:rPr>
                <w:sz w:val="24"/>
                <w:szCs w:val="24"/>
              </w:rPr>
              <w:t>са</w:t>
            </w:r>
            <w:r w:rsidR="0008068C" w:rsidRPr="00D4583B">
              <w:rPr>
                <w:sz w:val="24"/>
                <w:szCs w:val="24"/>
              </w:rPr>
              <w:t>моуправления</w:t>
            </w:r>
            <w:r w:rsidR="0008068C">
              <w:rPr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83B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3402" w:type="dxa"/>
          </w:tcPr>
          <w:p w:rsidR="0008068C" w:rsidRPr="00C70175" w:rsidRDefault="002278BF" w:rsidP="00E660C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08068C">
              <w:rPr>
                <w:rFonts w:ascii="Times New Roman" w:hAnsi="Times New Roman"/>
                <w:sz w:val="24"/>
                <w:szCs w:val="24"/>
              </w:rPr>
              <w:t xml:space="preserve">аличие результатов </w:t>
            </w:r>
            <w:proofErr w:type="spellStart"/>
            <w:proofErr w:type="gramStart"/>
            <w:r w:rsidR="0008068C" w:rsidRPr="00747967">
              <w:rPr>
                <w:rFonts w:ascii="Times New Roman" w:hAnsi="Times New Roman"/>
                <w:sz w:val="24"/>
                <w:szCs w:val="24"/>
                <w:lang w:eastAsia="ru-RU"/>
              </w:rPr>
              <w:t>монито</w:t>
            </w:r>
            <w:proofErr w:type="spellEnd"/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08068C" w:rsidRPr="00747967">
              <w:rPr>
                <w:rFonts w:ascii="Times New Roman" w:hAnsi="Times New Roman"/>
                <w:sz w:val="24"/>
                <w:szCs w:val="24"/>
                <w:lang w:eastAsia="ru-RU"/>
              </w:rPr>
              <w:t>ринга</w:t>
            </w:r>
            <w:proofErr w:type="gramEnd"/>
            <w:r w:rsidR="0008068C" w:rsidRPr="007479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долговых обязательств муниципальных образований</w:t>
            </w:r>
            <w:r w:rsidR="0008068C">
              <w:rPr>
                <w:rFonts w:ascii="Times New Roman" w:hAnsi="Times New Roman"/>
                <w:sz w:val="24"/>
                <w:szCs w:val="24"/>
                <w:lang w:eastAsia="ru-RU"/>
              </w:rPr>
              <w:t>, да/нет</w:t>
            </w:r>
          </w:p>
        </w:tc>
        <w:tc>
          <w:tcPr>
            <w:tcW w:w="993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08068C" w:rsidRPr="00D4583B" w:rsidRDefault="0008068C" w:rsidP="00E660C7">
            <w:pPr>
              <w:autoSpaceDE w:val="0"/>
              <w:autoSpaceDN w:val="0"/>
              <w:adjustRightInd w:val="0"/>
              <w:ind w:firstLine="36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08068C" w:rsidRPr="00447E17" w:rsidRDefault="0008068C" w:rsidP="0008068C">
      <w:pPr>
        <w:ind w:firstLine="0"/>
        <w:rPr>
          <w:rFonts w:ascii="Times New Roman" w:hAnsi="Times New Roman"/>
          <w:sz w:val="28"/>
          <w:szCs w:val="28"/>
        </w:rPr>
      </w:pPr>
    </w:p>
    <w:p w:rsidR="0008068C" w:rsidRPr="00447E17" w:rsidRDefault="0008068C" w:rsidP="0008068C">
      <w:pPr>
        <w:ind w:firstLine="0"/>
        <w:rPr>
          <w:rFonts w:ascii="Times New Roman" w:hAnsi="Times New Roman"/>
          <w:sz w:val="28"/>
          <w:szCs w:val="28"/>
        </w:rPr>
      </w:pPr>
    </w:p>
    <w:sectPr w:rsidR="0008068C" w:rsidRPr="00447E17" w:rsidSect="00E660C7">
      <w:headerReference w:type="default" r:id="rId8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DB2" w:rsidRDefault="00ED6DB2" w:rsidP="00FF6491">
      <w:r>
        <w:separator/>
      </w:r>
    </w:p>
  </w:endnote>
  <w:endnote w:type="continuationSeparator" w:id="0">
    <w:p w:rsidR="00ED6DB2" w:rsidRDefault="00ED6DB2" w:rsidP="00FF6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DB2" w:rsidRDefault="00ED6DB2" w:rsidP="00FF6491">
      <w:r>
        <w:separator/>
      </w:r>
    </w:p>
  </w:footnote>
  <w:footnote w:type="continuationSeparator" w:id="0">
    <w:p w:rsidR="00ED6DB2" w:rsidRDefault="00ED6DB2" w:rsidP="00FF6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3A8" w:rsidRPr="00B73988" w:rsidRDefault="004B53A8" w:rsidP="00E660C7">
    <w:pPr>
      <w:pStyle w:val="a3"/>
      <w:jc w:val="center"/>
      <w:rPr>
        <w:rFonts w:ascii="Times New Roman" w:hAnsi="Times New Roman"/>
      </w:rPr>
    </w:pPr>
    <w:r w:rsidRPr="00B73988">
      <w:rPr>
        <w:rFonts w:ascii="Times New Roman" w:hAnsi="Times New Roman"/>
      </w:rPr>
      <w:fldChar w:fldCharType="begin"/>
    </w:r>
    <w:r w:rsidRPr="00B73988">
      <w:rPr>
        <w:rFonts w:ascii="Times New Roman" w:hAnsi="Times New Roman"/>
      </w:rPr>
      <w:instrText>PAGE   \* MERGEFORMAT</w:instrText>
    </w:r>
    <w:r w:rsidRPr="00B73988">
      <w:rPr>
        <w:rFonts w:ascii="Times New Roman" w:hAnsi="Times New Roman"/>
      </w:rPr>
      <w:fldChar w:fldCharType="separate"/>
    </w:r>
    <w:r w:rsidR="0088491B" w:rsidRPr="0088491B">
      <w:rPr>
        <w:rFonts w:ascii="Times New Roman" w:hAnsi="Times New Roman"/>
        <w:noProof/>
        <w:sz w:val="24"/>
        <w:szCs w:val="24"/>
      </w:rPr>
      <w:t>18</w:t>
    </w:r>
    <w:r w:rsidRPr="00B73988">
      <w:rPr>
        <w:rFonts w:ascii="Times New Roman" w:hAnsi="Times New Roman"/>
      </w:rPr>
      <w:fldChar w:fldCharType="end"/>
    </w:r>
  </w:p>
  <w:p w:rsidR="004B53A8" w:rsidRDefault="004B53A8" w:rsidP="00E660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068C"/>
    <w:rsid w:val="000157DC"/>
    <w:rsid w:val="0008068C"/>
    <w:rsid w:val="00121D20"/>
    <w:rsid w:val="001338ED"/>
    <w:rsid w:val="001D5D48"/>
    <w:rsid w:val="002278BF"/>
    <w:rsid w:val="003F1833"/>
    <w:rsid w:val="00451733"/>
    <w:rsid w:val="004B53A8"/>
    <w:rsid w:val="004B7A60"/>
    <w:rsid w:val="00502E17"/>
    <w:rsid w:val="00583FF1"/>
    <w:rsid w:val="005B0EF7"/>
    <w:rsid w:val="0068423A"/>
    <w:rsid w:val="00735A2E"/>
    <w:rsid w:val="00756801"/>
    <w:rsid w:val="007A3A99"/>
    <w:rsid w:val="007B2BBB"/>
    <w:rsid w:val="00870024"/>
    <w:rsid w:val="0088491B"/>
    <w:rsid w:val="00897AC1"/>
    <w:rsid w:val="009620DB"/>
    <w:rsid w:val="009B76A9"/>
    <w:rsid w:val="00AB69FB"/>
    <w:rsid w:val="00AE6A2F"/>
    <w:rsid w:val="00B05A7B"/>
    <w:rsid w:val="00B3301A"/>
    <w:rsid w:val="00B50CAD"/>
    <w:rsid w:val="00CA4155"/>
    <w:rsid w:val="00D5179D"/>
    <w:rsid w:val="00E36C79"/>
    <w:rsid w:val="00E660C7"/>
    <w:rsid w:val="00E92985"/>
    <w:rsid w:val="00EA6F4D"/>
    <w:rsid w:val="00ED6DB2"/>
    <w:rsid w:val="00F03793"/>
    <w:rsid w:val="00F03C05"/>
    <w:rsid w:val="00F26A9C"/>
    <w:rsid w:val="00F337EC"/>
    <w:rsid w:val="00F3494C"/>
    <w:rsid w:val="00F66817"/>
    <w:rsid w:val="00FF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68C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06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080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Ñòèëü1"/>
    <w:basedOn w:val="a"/>
    <w:link w:val="10"/>
    <w:rsid w:val="0008068C"/>
    <w:pPr>
      <w:spacing w:line="288" w:lineRule="auto"/>
      <w:ind w:firstLine="0"/>
      <w:jc w:val="left"/>
    </w:pPr>
    <w:rPr>
      <w:rFonts w:ascii="Times New Roman" w:hAnsi="Times New Roman"/>
      <w:sz w:val="20"/>
      <w:szCs w:val="20"/>
      <w:lang w:eastAsia="ru-RU"/>
    </w:rPr>
  </w:style>
  <w:style w:type="character" w:customStyle="1" w:styleId="10">
    <w:name w:val="Ñòèëü1 Знак"/>
    <w:link w:val="1"/>
    <w:locked/>
    <w:rsid w:val="000806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rsid w:val="0008068C"/>
    <w:pPr>
      <w:spacing w:before="120" w:line="288" w:lineRule="auto"/>
      <w:ind w:left="1134" w:firstLine="0"/>
    </w:pPr>
    <w:rPr>
      <w:rFonts w:ascii="Georgia" w:hAnsi="Georgia"/>
      <w:sz w:val="24"/>
      <w:szCs w:val="24"/>
      <w:lang w:eastAsia="ru-RU"/>
    </w:rPr>
  </w:style>
  <w:style w:type="character" w:customStyle="1" w:styleId="Pro-Gramma0">
    <w:name w:val="Pro-Gramma Знак"/>
    <w:link w:val="Pro-Gramma"/>
    <w:locked/>
    <w:rsid w:val="0008068C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apple-style-span">
    <w:name w:val="apple-style-span"/>
    <w:rsid w:val="0008068C"/>
    <w:rPr>
      <w:rFonts w:cs="Times New Roman"/>
    </w:rPr>
  </w:style>
  <w:style w:type="paragraph" w:customStyle="1" w:styleId="ConsPlusCell">
    <w:name w:val="ConsPlusCell"/>
    <w:uiPriority w:val="99"/>
    <w:rsid w:val="000806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eeu1">
    <w:name w:val="Noeeu1"/>
    <w:basedOn w:val="a"/>
    <w:rsid w:val="0008068C"/>
    <w:pPr>
      <w:overflowPunct w:val="0"/>
      <w:autoSpaceDE w:val="0"/>
      <w:autoSpaceDN w:val="0"/>
      <w:adjustRightInd w:val="0"/>
      <w:spacing w:line="288" w:lineRule="auto"/>
      <w:ind w:firstLine="0"/>
      <w:jc w:val="left"/>
      <w:textAlignment w:val="baseline"/>
    </w:pPr>
    <w:rPr>
      <w:rFonts w:ascii="Times New Roman" w:hAnsi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068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8068C"/>
    <w:rPr>
      <w:rFonts w:ascii="Calibri" w:eastAsia="Times New Roman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068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08068C"/>
    <w:rPr>
      <w:rFonts w:ascii="Calibri" w:eastAsia="Times New Roman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8068C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068C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uiPriority w:val="99"/>
    <w:unhideWhenUsed/>
    <w:rsid w:val="0008068C"/>
    <w:rPr>
      <w:color w:val="0000FF"/>
      <w:u w:val="single"/>
    </w:rPr>
  </w:style>
  <w:style w:type="paragraph" w:customStyle="1" w:styleId="11">
    <w:name w:val="Без интервала1"/>
    <w:uiPriority w:val="1"/>
    <w:qFormat/>
    <w:rsid w:val="0008068C"/>
    <w:pPr>
      <w:spacing w:after="0" w:line="240" w:lineRule="auto"/>
      <w:ind w:firstLine="709"/>
      <w:jc w:val="both"/>
    </w:pPr>
    <w:rPr>
      <w:rFonts w:ascii="Calibri" w:eastAsia="Times New Roman" w:hAnsi="Calibri" w:cs="Times New Roman"/>
    </w:rPr>
  </w:style>
  <w:style w:type="character" w:customStyle="1" w:styleId="st1">
    <w:name w:val="st1"/>
    <w:basedOn w:val="a0"/>
    <w:rsid w:val="0008068C"/>
  </w:style>
  <w:style w:type="table" w:styleId="aa">
    <w:name w:val="Table Grid"/>
    <w:basedOn w:val="a1"/>
    <w:uiPriority w:val="59"/>
    <w:rsid w:val="0008068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otnote reference"/>
    <w:uiPriority w:val="99"/>
    <w:semiHidden/>
    <w:unhideWhenUsed/>
    <w:rsid w:val="0008068C"/>
    <w:rPr>
      <w:vertAlign w:val="superscript"/>
    </w:rPr>
  </w:style>
  <w:style w:type="paragraph" w:customStyle="1" w:styleId="ac">
    <w:name w:val="Прижатый влево"/>
    <w:basedOn w:val="a"/>
    <w:next w:val="a"/>
    <w:uiPriority w:val="99"/>
    <w:rsid w:val="0008068C"/>
    <w:pPr>
      <w:widowControl w:val="0"/>
      <w:autoSpaceDE w:val="0"/>
      <w:autoSpaceDN w:val="0"/>
      <w:adjustRightInd w:val="0"/>
      <w:ind w:firstLine="0"/>
      <w:jc w:val="left"/>
    </w:pPr>
    <w:rPr>
      <w:rFonts w:ascii="Arial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17F33-A520-4919-89B1-8F677C3D7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3725</Words>
  <Characters>21239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24915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tetu-admin-to</dc:creator>
  <cp:keywords/>
  <dc:description/>
  <cp:lastModifiedBy>Любовь</cp:lastModifiedBy>
  <cp:revision>13</cp:revision>
  <cp:lastPrinted>2015-03-03T05:27:00Z</cp:lastPrinted>
  <dcterms:created xsi:type="dcterms:W3CDTF">2015-02-19T05:28:00Z</dcterms:created>
  <dcterms:modified xsi:type="dcterms:W3CDTF">2015-03-05T06:44:00Z</dcterms:modified>
</cp:coreProperties>
</file>